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59" w:rsidRPr="009A5926" w:rsidRDefault="00A32159" w:rsidP="00BE6F7A">
      <w:pPr>
        <w:autoSpaceDE w:val="0"/>
        <w:autoSpaceDN w:val="0"/>
        <w:spacing w:beforeLines="50" w:afterLines="50"/>
        <w:jc w:val="center"/>
        <w:rPr>
          <w:rFonts w:asciiTheme="majorEastAsia" w:eastAsiaTheme="majorEastAsia" w:hAnsiTheme="majorEastAsia" w:cs="仿宋_GB2312"/>
          <w:b/>
          <w:bCs/>
          <w:color w:val="FF0000"/>
          <w:sz w:val="48"/>
          <w:szCs w:val="48"/>
          <w:lang w:val="zh-CN"/>
        </w:rPr>
      </w:pPr>
      <w:r w:rsidRPr="009A5926">
        <w:rPr>
          <w:rFonts w:asciiTheme="majorEastAsia" w:eastAsiaTheme="majorEastAsia" w:hAnsiTheme="majorEastAsia" w:cs="仿宋_GB2312" w:hint="eastAsia"/>
          <w:b/>
          <w:bCs/>
          <w:color w:val="FF0000"/>
          <w:sz w:val="48"/>
          <w:szCs w:val="48"/>
          <w:lang w:val="zh-CN"/>
        </w:rPr>
        <w:t>中共福建工程学院数理系总支部委员会</w:t>
      </w:r>
    </w:p>
    <w:p w:rsidR="00A32159" w:rsidRPr="009A5926" w:rsidRDefault="00A32159" w:rsidP="00BE6F7A">
      <w:pPr>
        <w:autoSpaceDE w:val="0"/>
        <w:autoSpaceDN w:val="0"/>
        <w:spacing w:beforeLines="100" w:line="240" w:lineRule="exact"/>
        <w:jc w:val="center"/>
        <w:rPr>
          <w:rFonts w:ascii="黑体" w:eastAsia="黑体" w:hAnsi="黑体"/>
          <w:bCs/>
          <w:color w:val="FF0000"/>
          <w:sz w:val="52"/>
          <w:szCs w:val="52"/>
        </w:rPr>
      </w:pPr>
      <w:r w:rsidRPr="009A5926">
        <w:rPr>
          <w:rFonts w:ascii="黑体" w:eastAsia="黑体" w:hAnsi="黑体" w:cs="仿宋_GB2312" w:hint="eastAsia"/>
          <w:bCs/>
          <w:color w:val="000000"/>
          <w:sz w:val="28"/>
          <w:szCs w:val="28"/>
          <w:lang w:val="zh-CN"/>
        </w:rPr>
        <w:t>闽工院数党[2014]</w:t>
      </w:r>
      <w:r>
        <w:rPr>
          <w:rFonts w:ascii="黑体" w:eastAsia="黑体" w:hAnsi="黑体" w:cs="仿宋_GB2312" w:hint="eastAsia"/>
          <w:bCs/>
          <w:color w:val="000000"/>
          <w:sz w:val="28"/>
          <w:szCs w:val="28"/>
          <w:lang w:val="zh-CN"/>
        </w:rPr>
        <w:t>2</w:t>
      </w:r>
      <w:r w:rsidR="006E1221">
        <w:rPr>
          <w:rFonts w:ascii="黑体" w:eastAsia="黑体" w:hAnsi="黑体" w:cs="仿宋_GB2312" w:hint="eastAsia"/>
          <w:bCs/>
          <w:color w:val="000000"/>
          <w:sz w:val="28"/>
          <w:szCs w:val="28"/>
          <w:lang w:val="zh-CN"/>
        </w:rPr>
        <w:t>4</w:t>
      </w:r>
      <w:r w:rsidRPr="009A5926">
        <w:rPr>
          <w:rFonts w:ascii="黑体" w:eastAsia="黑体" w:hAnsi="黑体" w:cs="仿宋_GB2312" w:hint="eastAsia"/>
          <w:bCs/>
          <w:color w:val="000000"/>
          <w:sz w:val="28"/>
          <w:szCs w:val="28"/>
          <w:lang w:val="zh-CN"/>
        </w:rPr>
        <w:t>号</w:t>
      </w:r>
    </w:p>
    <w:p w:rsidR="00A32159" w:rsidRDefault="004D0689" w:rsidP="00A32159">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19.45pt;height:0;z-index:251660288" o:connectortype="straight" strokecolor="red" strokeweight="1.5pt"/>
        </w:pict>
      </w:r>
    </w:p>
    <w:p w:rsidR="00DF7423" w:rsidRPr="006718E4" w:rsidRDefault="00DF7423" w:rsidP="00DF7423">
      <w:pPr>
        <w:spacing w:after="0" w:line="520" w:lineRule="exact"/>
        <w:jc w:val="center"/>
        <w:rPr>
          <w:rFonts w:asciiTheme="majorEastAsia" w:eastAsiaTheme="majorEastAsia" w:hAnsiTheme="majorEastAsia"/>
          <w:b/>
          <w:sz w:val="36"/>
          <w:szCs w:val="36"/>
        </w:rPr>
      </w:pPr>
      <w:r w:rsidRPr="006718E4">
        <w:rPr>
          <w:rFonts w:asciiTheme="majorEastAsia" w:eastAsiaTheme="majorEastAsia" w:hAnsiTheme="majorEastAsia" w:hint="eastAsia"/>
          <w:b/>
          <w:sz w:val="36"/>
          <w:szCs w:val="36"/>
        </w:rPr>
        <w:t>福建工程学院数理系</w:t>
      </w:r>
    </w:p>
    <w:p w:rsidR="003047C3" w:rsidRPr="006718E4" w:rsidRDefault="006C5676" w:rsidP="003047C3">
      <w:pPr>
        <w:spacing w:after="0" w:line="520" w:lineRule="exact"/>
        <w:jc w:val="center"/>
        <w:rPr>
          <w:rFonts w:asciiTheme="majorEastAsia" w:eastAsiaTheme="majorEastAsia" w:hAnsiTheme="majorEastAsia"/>
          <w:b/>
          <w:sz w:val="36"/>
          <w:szCs w:val="36"/>
        </w:rPr>
      </w:pPr>
      <w:r w:rsidRPr="006718E4">
        <w:rPr>
          <w:rFonts w:asciiTheme="majorEastAsia" w:eastAsiaTheme="majorEastAsia" w:hAnsiTheme="majorEastAsia" w:hint="eastAsia"/>
          <w:b/>
          <w:sz w:val="36"/>
          <w:szCs w:val="36"/>
        </w:rPr>
        <w:t>党的群众路线教育实践活动</w:t>
      </w:r>
      <w:r w:rsidR="00DF7423" w:rsidRPr="006718E4">
        <w:rPr>
          <w:rFonts w:asciiTheme="majorEastAsia" w:eastAsiaTheme="majorEastAsia" w:hAnsiTheme="majorEastAsia" w:hint="eastAsia"/>
          <w:b/>
          <w:sz w:val="36"/>
          <w:szCs w:val="36"/>
        </w:rPr>
        <w:t>总结</w:t>
      </w:r>
    </w:p>
    <w:p w:rsidR="006C5676" w:rsidRPr="006718E4" w:rsidRDefault="003047C3" w:rsidP="003047C3">
      <w:pPr>
        <w:spacing w:after="0" w:line="520" w:lineRule="exact"/>
        <w:rPr>
          <w:rFonts w:asciiTheme="majorEastAsia" w:eastAsiaTheme="majorEastAsia" w:hAnsiTheme="majorEastAsia"/>
          <w:b/>
          <w:sz w:val="36"/>
          <w:szCs w:val="36"/>
        </w:rPr>
      </w:pPr>
      <w:r w:rsidRPr="006718E4">
        <w:rPr>
          <w:rFonts w:asciiTheme="majorEastAsia" w:eastAsiaTheme="majorEastAsia" w:hAnsiTheme="majorEastAsia" w:hint="eastAsia"/>
          <w:b/>
          <w:sz w:val="36"/>
          <w:szCs w:val="36"/>
        </w:rPr>
        <w:t xml:space="preserve">    </w:t>
      </w:r>
      <w:r w:rsidR="006C5676" w:rsidRPr="006718E4">
        <w:rPr>
          <w:rFonts w:ascii="仿宋" w:eastAsia="仿宋" w:hAnsi="仿宋" w:hint="eastAsia"/>
          <w:sz w:val="30"/>
          <w:szCs w:val="30"/>
        </w:rPr>
        <w:t>根据</w:t>
      </w:r>
      <w:r w:rsidRPr="006718E4">
        <w:rPr>
          <w:rFonts w:ascii="仿宋" w:eastAsia="仿宋" w:hAnsi="仿宋" w:hint="eastAsia"/>
          <w:sz w:val="30"/>
          <w:szCs w:val="30"/>
        </w:rPr>
        <w:t>校</w:t>
      </w:r>
      <w:r w:rsidR="006C5676" w:rsidRPr="006718E4">
        <w:rPr>
          <w:rFonts w:ascii="仿宋" w:eastAsia="仿宋" w:hAnsi="仿宋" w:hint="eastAsia"/>
          <w:sz w:val="30"/>
          <w:szCs w:val="30"/>
        </w:rPr>
        <w:t>党委的统一要求，我</w:t>
      </w:r>
      <w:r w:rsidRPr="006718E4">
        <w:rPr>
          <w:rFonts w:ascii="仿宋" w:eastAsia="仿宋" w:hAnsi="仿宋" w:hint="eastAsia"/>
          <w:sz w:val="30"/>
          <w:szCs w:val="30"/>
        </w:rPr>
        <w:t>系</w:t>
      </w:r>
      <w:r w:rsidR="006C5676" w:rsidRPr="006718E4">
        <w:rPr>
          <w:rFonts w:ascii="仿宋" w:eastAsia="仿宋" w:hAnsi="仿宋" w:hint="eastAsia"/>
          <w:sz w:val="30"/>
          <w:szCs w:val="30"/>
        </w:rPr>
        <w:t>从今年</w:t>
      </w:r>
      <w:r w:rsidRPr="006718E4">
        <w:rPr>
          <w:rFonts w:ascii="仿宋" w:eastAsia="仿宋" w:hAnsi="仿宋" w:hint="eastAsia"/>
          <w:sz w:val="30"/>
          <w:szCs w:val="30"/>
        </w:rPr>
        <w:t>3月</w:t>
      </w:r>
      <w:r w:rsidR="006C5676" w:rsidRPr="006718E4">
        <w:rPr>
          <w:rFonts w:ascii="仿宋" w:eastAsia="仿宋" w:hAnsi="仿宋" w:hint="eastAsia"/>
          <w:sz w:val="30"/>
          <w:szCs w:val="30"/>
        </w:rPr>
        <w:t>开始，深入开展了以解决“四风”问题为主要内容的党的群众路线教育实践活动。通过教育实践，较好地解决了领导班子和党员领导干部在“四风”方面存在的突出问题，使大家经受了一次严格的党性锻炼和洗礼，受到了一次党的宗旨意识的再教育，达到了思想上有明显提高，政治上有明显进步，修养上有明显加强，作风上有明显改变，工作上有明显改进的效果。</w:t>
      </w:r>
      <w:r w:rsidRPr="006718E4">
        <w:rPr>
          <w:rFonts w:ascii="仿宋" w:eastAsia="仿宋" w:hAnsi="仿宋" w:hint="eastAsia"/>
          <w:sz w:val="30"/>
          <w:szCs w:val="30"/>
        </w:rPr>
        <w:t>现将我系在党的群众路线教育实践活动开展期间的工作开展情况总结如下：</w:t>
      </w:r>
    </w:p>
    <w:p w:rsidR="006C5676" w:rsidRPr="006718E4" w:rsidRDefault="006C5676" w:rsidP="00DF7423">
      <w:pPr>
        <w:spacing w:after="0" w:line="520" w:lineRule="exact"/>
        <w:rPr>
          <w:rFonts w:ascii="仿宋" w:eastAsia="仿宋" w:hAnsi="仿宋"/>
          <w:b/>
          <w:sz w:val="30"/>
          <w:szCs w:val="30"/>
        </w:rPr>
      </w:pPr>
      <w:r w:rsidRPr="006718E4">
        <w:rPr>
          <w:rFonts w:ascii="仿宋" w:eastAsia="仿宋" w:hAnsi="仿宋" w:hint="eastAsia"/>
          <w:b/>
          <w:sz w:val="30"/>
          <w:szCs w:val="30"/>
        </w:rPr>
        <w:t>一、主要做法</w:t>
      </w:r>
    </w:p>
    <w:p w:rsidR="003047C3" w:rsidRPr="006718E4" w:rsidRDefault="006C5676" w:rsidP="003047C3">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坚持从实际出发，加强领导，精心筹划，严密组织，分步推进，宣传引导，狠抓落实，使教育活动具有特色、富有成效。</w:t>
      </w:r>
    </w:p>
    <w:p w:rsidR="003047C3" w:rsidRPr="006718E4" w:rsidRDefault="006C5676" w:rsidP="003047C3">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（一）</w:t>
      </w:r>
      <w:r w:rsidR="00BE6F7A">
        <w:rPr>
          <w:rFonts w:ascii="仿宋" w:eastAsia="仿宋" w:hAnsi="仿宋" w:hint="eastAsia"/>
          <w:sz w:val="30"/>
          <w:szCs w:val="30"/>
        </w:rPr>
        <w:t>广泛动员、提高认识</w:t>
      </w:r>
      <w:r w:rsidR="003047C3" w:rsidRPr="006718E4">
        <w:rPr>
          <w:rFonts w:ascii="仿宋" w:eastAsia="仿宋" w:hAnsi="仿宋" w:hint="eastAsia"/>
          <w:sz w:val="30"/>
          <w:szCs w:val="30"/>
        </w:rPr>
        <w:t>。</w:t>
      </w:r>
    </w:p>
    <w:p w:rsidR="003047C3" w:rsidRPr="006718E4" w:rsidRDefault="005753DD" w:rsidP="003047C3">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1、</w:t>
      </w:r>
      <w:r w:rsidR="006C5676" w:rsidRPr="006718E4">
        <w:rPr>
          <w:rFonts w:ascii="仿宋" w:eastAsia="仿宋" w:hAnsi="仿宋" w:hint="eastAsia"/>
          <w:sz w:val="30"/>
          <w:szCs w:val="30"/>
        </w:rPr>
        <w:t>组织领导</w:t>
      </w:r>
      <w:r w:rsidR="00537EEE">
        <w:rPr>
          <w:rFonts w:ascii="仿宋" w:eastAsia="仿宋" w:hAnsi="仿宋" w:hint="eastAsia"/>
          <w:sz w:val="30"/>
          <w:szCs w:val="30"/>
        </w:rPr>
        <w:t>有力。</w:t>
      </w:r>
      <w:r w:rsidR="00873C2B" w:rsidRPr="006718E4">
        <w:rPr>
          <w:rFonts w:ascii="仿宋" w:eastAsia="仿宋" w:hAnsi="仿宋" w:hint="eastAsia"/>
          <w:sz w:val="30"/>
          <w:szCs w:val="30"/>
        </w:rPr>
        <w:t>我系</w:t>
      </w:r>
      <w:r w:rsidR="006C5676" w:rsidRPr="006718E4">
        <w:rPr>
          <w:rFonts w:ascii="仿宋" w:eastAsia="仿宋" w:hAnsi="仿宋" w:hint="eastAsia"/>
          <w:sz w:val="30"/>
          <w:szCs w:val="30"/>
        </w:rPr>
        <w:t>成立了教育</w:t>
      </w:r>
      <w:r w:rsidR="00873C2B" w:rsidRPr="006718E4">
        <w:rPr>
          <w:rFonts w:ascii="仿宋" w:eastAsia="仿宋" w:hAnsi="仿宋" w:hint="eastAsia"/>
          <w:sz w:val="30"/>
          <w:szCs w:val="30"/>
        </w:rPr>
        <w:t>实践活动</w:t>
      </w:r>
      <w:r w:rsidR="006C5676" w:rsidRPr="006718E4">
        <w:rPr>
          <w:rFonts w:ascii="仿宋" w:eastAsia="仿宋" w:hAnsi="仿宋" w:hint="eastAsia"/>
          <w:sz w:val="30"/>
          <w:szCs w:val="30"/>
        </w:rPr>
        <w:t>领导小组和办公室。多次召开领导小组会、</w:t>
      </w:r>
      <w:r w:rsidRPr="006718E4">
        <w:rPr>
          <w:rFonts w:ascii="仿宋" w:eastAsia="仿宋" w:hAnsi="仿宋" w:hint="eastAsia"/>
          <w:sz w:val="30"/>
          <w:szCs w:val="30"/>
        </w:rPr>
        <w:t>总支委员会、</w:t>
      </w:r>
      <w:r w:rsidR="006C5676" w:rsidRPr="006718E4">
        <w:rPr>
          <w:rFonts w:ascii="仿宋" w:eastAsia="仿宋" w:hAnsi="仿宋" w:hint="eastAsia"/>
          <w:sz w:val="30"/>
          <w:szCs w:val="30"/>
        </w:rPr>
        <w:t>支部书记会，研究部署教育活动。各支部书记高度负责，认真履行了教育“第一责任人”的职责，保证了教育活动有序进行。为了搞好这次教育活动，教育</w:t>
      </w:r>
      <w:r w:rsidR="00873C2B" w:rsidRPr="006718E4">
        <w:rPr>
          <w:rFonts w:ascii="仿宋" w:eastAsia="仿宋" w:hAnsi="仿宋" w:hint="eastAsia"/>
          <w:sz w:val="30"/>
          <w:szCs w:val="30"/>
        </w:rPr>
        <w:t>实践活动</w:t>
      </w:r>
      <w:r w:rsidR="006C5676" w:rsidRPr="006718E4">
        <w:rPr>
          <w:rFonts w:ascii="仿宋" w:eastAsia="仿宋" w:hAnsi="仿宋" w:hint="eastAsia"/>
          <w:sz w:val="30"/>
          <w:szCs w:val="30"/>
        </w:rPr>
        <w:t>领导小组和办公室做了大量的准备工作。从制定实施方案到各阶段的教育计划；从下发学习资料到各阶段计划安排，进行了周密的准备和安排，建立了教育考勤登记、典型宣传报道等各项制度。</w:t>
      </w:r>
    </w:p>
    <w:p w:rsidR="003047C3" w:rsidRPr="006718E4" w:rsidRDefault="005753DD" w:rsidP="003047C3">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lastRenderedPageBreak/>
        <w:t>2、</w:t>
      </w:r>
      <w:r w:rsidR="006C5676" w:rsidRPr="006718E4">
        <w:rPr>
          <w:rFonts w:ascii="仿宋" w:eastAsia="仿宋" w:hAnsi="仿宋" w:hint="eastAsia"/>
          <w:sz w:val="30"/>
          <w:szCs w:val="30"/>
        </w:rPr>
        <w:t>思想发动深</w:t>
      </w:r>
      <w:r w:rsidR="00537EEE">
        <w:rPr>
          <w:rFonts w:ascii="仿宋" w:eastAsia="仿宋" w:hAnsi="仿宋" w:hint="eastAsia"/>
          <w:sz w:val="30"/>
          <w:szCs w:val="30"/>
        </w:rPr>
        <w:t>入。</w:t>
      </w:r>
      <w:r w:rsidR="006C5676" w:rsidRPr="006718E4">
        <w:rPr>
          <w:rFonts w:ascii="仿宋" w:eastAsia="仿宋" w:hAnsi="仿宋" w:hint="eastAsia"/>
          <w:sz w:val="30"/>
          <w:szCs w:val="30"/>
        </w:rPr>
        <w:t>教育</w:t>
      </w:r>
      <w:r w:rsidR="00873C2B" w:rsidRPr="006718E4">
        <w:rPr>
          <w:rFonts w:ascii="仿宋" w:eastAsia="仿宋" w:hAnsi="仿宋" w:hint="eastAsia"/>
          <w:sz w:val="30"/>
          <w:szCs w:val="30"/>
        </w:rPr>
        <w:t>实践</w:t>
      </w:r>
      <w:r w:rsidR="006C5676" w:rsidRPr="006718E4">
        <w:rPr>
          <w:rFonts w:ascii="仿宋" w:eastAsia="仿宋" w:hAnsi="仿宋" w:hint="eastAsia"/>
          <w:sz w:val="30"/>
          <w:szCs w:val="30"/>
        </w:rPr>
        <w:t>活动期间，我</w:t>
      </w:r>
      <w:r w:rsidR="00873C2B" w:rsidRPr="006718E4">
        <w:rPr>
          <w:rFonts w:ascii="仿宋" w:eastAsia="仿宋" w:hAnsi="仿宋" w:hint="eastAsia"/>
          <w:sz w:val="30"/>
          <w:szCs w:val="30"/>
        </w:rPr>
        <w:t>系</w:t>
      </w:r>
      <w:r w:rsidR="006C5676" w:rsidRPr="006718E4">
        <w:rPr>
          <w:rFonts w:ascii="仿宋" w:eastAsia="仿宋" w:hAnsi="仿宋" w:hint="eastAsia"/>
          <w:sz w:val="30"/>
          <w:szCs w:val="30"/>
        </w:rPr>
        <w:t>始终坚持用深入的思想发动统一</w:t>
      </w:r>
      <w:r w:rsidRPr="006718E4">
        <w:rPr>
          <w:rFonts w:ascii="仿宋" w:eastAsia="仿宋" w:hAnsi="仿宋" w:hint="eastAsia"/>
          <w:sz w:val="30"/>
          <w:szCs w:val="30"/>
        </w:rPr>
        <w:t>全系师生</w:t>
      </w:r>
      <w:r w:rsidR="006C5676" w:rsidRPr="006718E4">
        <w:rPr>
          <w:rFonts w:ascii="仿宋" w:eastAsia="仿宋" w:hAnsi="仿宋" w:hint="eastAsia"/>
          <w:sz w:val="30"/>
          <w:szCs w:val="30"/>
        </w:rPr>
        <w:t>的思想，提高大家的认识。教育</w:t>
      </w:r>
      <w:r w:rsidR="00873C2B" w:rsidRPr="006718E4">
        <w:rPr>
          <w:rFonts w:ascii="仿宋" w:eastAsia="仿宋" w:hAnsi="仿宋" w:hint="eastAsia"/>
          <w:sz w:val="30"/>
          <w:szCs w:val="30"/>
        </w:rPr>
        <w:t>实践活动</w:t>
      </w:r>
      <w:r w:rsidR="006C5676" w:rsidRPr="006718E4">
        <w:rPr>
          <w:rFonts w:ascii="仿宋" w:eastAsia="仿宋" w:hAnsi="仿宋" w:hint="eastAsia"/>
          <w:sz w:val="30"/>
          <w:szCs w:val="30"/>
        </w:rPr>
        <w:t>领导小组做到了每个环节活动展开前，都要召开会议进行部署；每个活动完成后，都要召开会议进行总结讲评；每个环节结束后，都要组织回头看，确保活动效果。而且这些活动与上级教育活动领导小组衔接很紧。大多是上面大会一结束，我</w:t>
      </w:r>
      <w:r w:rsidR="00873C2B" w:rsidRPr="006718E4">
        <w:rPr>
          <w:rFonts w:ascii="仿宋" w:eastAsia="仿宋" w:hAnsi="仿宋" w:hint="eastAsia"/>
          <w:sz w:val="30"/>
          <w:szCs w:val="30"/>
        </w:rPr>
        <w:t>系</w:t>
      </w:r>
      <w:r w:rsidR="006C5676" w:rsidRPr="006718E4">
        <w:rPr>
          <w:rFonts w:ascii="仿宋" w:eastAsia="仿宋" w:hAnsi="仿宋" w:hint="eastAsia"/>
          <w:sz w:val="30"/>
          <w:szCs w:val="30"/>
        </w:rPr>
        <w:t>立即召开会议进行部署，迅速展开活动。各支部紧密结合自身实际，坚持把思想发动贯穿到教育活动的各个环节、各个步骤，在每个阶段都要进行再教育、再动员、再部署，提出了具体要求。确保教育活动每向前推进一个环节，党员干部的思想认识就提高一个层次。</w:t>
      </w:r>
    </w:p>
    <w:p w:rsidR="002B105A" w:rsidRPr="006718E4" w:rsidRDefault="002B105A" w:rsidP="002B105A">
      <w:pPr>
        <w:spacing w:after="0" w:line="520" w:lineRule="exact"/>
        <w:ind w:firstLineChars="200" w:firstLine="600"/>
        <w:rPr>
          <w:rFonts w:ascii="仿宋" w:eastAsia="仿宋" w:hAnsi="仿宋"/>
          <w:sz w:val="30"/>
          <w:szCs w:val="30"/>
        </w:rPr>
      </w:pPr>
      <w:r>
        <w:rPr>
          <w:rFonts w:ascii="仿宋" w:eastAsia="仿宋" w:hAnsi="仿宋" w:hint="eastAsia"/>
          <w:sz w:val="30"/>
          <w:szCs w:val="30"/>
        </w:rPr>
        <w:t>3</w:t>
      </w:r>
      <w:r w:rsidRPr="006718E4">
        <w:rPr>
          <w:rFonts w:ascii="仿宋" w:eastAsia="仿宋" w:hAnsi="仿宋" w:hint="eastAsia"/>
          <w:sz w:val="30"/>
          <w:szCs w:val="30"/>
        </w:rPr>
        <w:t>、标准要求严</w:t>
      </w:r>
      <w:r>
        <w:rPr>
          <w:rFonts w:ascii="仿宋" w:eastAsia="仿宋" w:hAnsi="仿宋" w:hint="eastAsia"/>
          <w:sz w:val="30"/>
          <w:szCs w:val="30"/>
        </w:rPr>
        <w:t>格。</w:t>
      </w:r>
      <w:r w:rsidRPr="006718E4">
        <w:rPr>
          <w:rFonts w:ascii="仿宋" w:eastAsia="仿宋" w:hAnsi="仿宋" w:hint="eastAsia"/>
          <w:sz w:val="30"/>
          <w:szCs w:val="30"/>
        </w:rPr>
        <w:t>从教育实践活动领导小组到各支部，普遍建立了学习教育、检查讲评等各项制度，制定细化了教育实践活动实施计划；集中教育活动有专人组织检查，确保了教育实践活动“四落实”。在整个教育实践活动期间，坚持开门搞教育，广泛征求群众的意见，本着能改的立即改，能阶段性改的要明确整改时限，确实改不了的要解释政策、搞好宣传。</w:t>
      </w:r>
    </w:p>
    <w:p w:rsidR="002B105A" w:rsidRPr="006718E4" w:rsidRDefault="002B105A" w:rsidP="002B105A">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通过这些措施，使大家集中精力投入教育活动，许多同志一面按时学习，一面加班处理工作，有的自觉克服个人和家庭困难，坚持参加教育活动的全过程。</w:t>
      </w:r>
    </w:p>
    <w:p w:rsidR="002B105A" w:rsidRPr="006718E4" w:rsidRDefault="002B105A" w:rsidP="002B105A">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w:t>
      </w:r>
      <w:r>
        <w:rPr>
          <w:rFonts w:ascii="仿宋" w:eastAsia="仿宋" w:hAnsi="仿宋" w:hint="eastAsia"/>
          <w:sz w:val="30"/>
          <w:szCs w:val="30"/>
        </w:rPr>
        <w:t>二</w:t>
      </w:r>
      <w:r w:rsidRPr="006718E4">
        <w:rPr>
          <w:rFonts w:ascii="仿宋" w:eastAsia="仿宋" w:hAnsi="仿宋" w:hint="eastAsia"/>
          <w:sz w:val="30"/>
          <w:szCs w:val="30"/>
        </w:rPr>
        <w:t>）走群众路线，真心实意地倾听</w:t>
      </w:r>
      <w:r>
        <w:rPr>
          <w:rFonts w:ascii="仿宋" w:eastAsia="仿宋" w:hAnsi="仿宋" w:hint="eastAsia"/>
          <w:sz w:val="30"/>
          <w:szCs w:val="30"/>
        </w:rPr>
        <w:t>意见与建议</w:t>
      </w:r>
      <w:r w:rsidRPr="006718E4">
        <w:rPr>
          <w:rFonts w:ascii="仿宋" w:eastAsia="仿宋" w:hAnsi="仿宋" w:hint="eastAsia"/>
          <w:sz w:val="30"/>
          <w:szCs w:val="30"/>
        </w:rPr>
        <w:t>。</w:t>
      </w:r>
    </w:p>
    <w:p w:rsidR="002B105A" w:rsidRDefault="002B105A" w:rsidP="002B105A">
      <w:pPr>
        <w:spacing w:after="0" w:line="520" w:lineRule="exact"/>
        <w:ind w:firstLineChars="200" w:firstLine="600"/>
        <w:rPr>
          <w:rFonts w:ascii="仿宋" w:eastAsia="仿宋" w:hAnsi="仿宋" w:hint="eastAsia"/>
          <w:sz w:val="30"/>
          <w:szCs w:val="30"/>
        </w:rPr>
      </w:pPr>
      <w:r w:rsidRPr="006718E4">
        <w:rPr>
          <w:rFonts w:ascii="仿宋" w:eastAsia="仿宋" w:hAnsi="仿宋" w:hint="eastAsia"/>
          <w:sz w:val="30"/>
          <w:szCs w:val="30"/>
        </w:rPr>
        <w:t>群众路线教育实践活动，对象是领导干部，主角是全系师生，最终要看全系师生对工作满意不满意，对活动满意不满意。因此，我系始终检查开门搞教育，充分发动群众，紧紧地依靠群众，广泛征求各方面的意见和建议。坚持敞开思想、广开言路搞教育，从制定教育实践活动计划到查找党员领导干部存在</w:t>
      </w:r>
      <w:r w:rsidRPr="006718E4">
        <w:rPr>
          <w:rFonts w:ascii="仿宋" w:eastAsia="仿宋" w:hAnsi="仿宋" w:hint="eastAsia"/>
          <w:sz w:val="30"/>
          <w:szCs w:val="30"/>
        </w:rPr>
        <w:lastRenderedPageBreak/>
        <w:t>的问题，从写好个人党性分析材料到制定整改措施，从民主生活会到开展批评与自我批评，从抓整改落实到建立长效机制，在各个环节都充分发扬民主，及时通报情况，广泛听取群众意见。在学习教育、征求意见环节，召开座谈会，让大家畅所欲言；转入查摆问题、批评帮助环节，本着正面教育、自我教育的指导原则，自我分析认真，批评帮助实在，反馈意见及时。积极开展谈心活动，领导干部带头谈；处级党员与本单位师生普遍谈；普通党员之间相互谈。</w:t>
      </w:r>
    </w:p>
    <w:p w:rsidR="003047C3" w:rsidRPr="006718E4" w:rsidRDefault="006C5676" w:rsidP="002B105A">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w:t>
      </w:r>
      <w:r w:rsidR="002B105A">
        <w:rPr>
          <w:rFonts w:ascii="仿宋" w:eastAsia="仿宋" w:hAnsi="仿宋" w:hint="eastAsia"/>
          <w:sz w:val="30"/>
          <w:szCs w:val="30"/>
        </w:rPr>
        <w:t>三</w:t>
      </w:r>
      <w:r w:rsidRPr="006718E4">
        <w:rPr>
          <w:rFonts w:ascii="仿宋" w:eastAsia="仿宋" w:hAnsi="仿宋" w:hint="eastAsia"/>
          <w:sz w:val="30"/>
          <w:szCs w:val="30"/>
        </w:rPr>
        <w:t>）</w:t>
      </w:r>
      <w:r w:rsidR="002B105A">
        <w:rPr>
          <w:rFonts w:ascii="仿宋" w:eastAsia="仿宋" w:hAnsi="仿宋" w:hint="eastAsia"/>
          <w:sz w:val="30"/>
          <w:szCs w:val="30"/>
        </w:rPr>
        <w:t>坚持标准，着眼解决问题。</w:t>
      </w:r>
      <w:r w:rsidR="003047C3" w:rsidRPr="006718E4">
        <w:rPr>
          <w:rFonts w:ascii="仿宋" w:eastAsia="仿宋" w:hAnsi="仿宋" w:hint="eastAsia"/>
          <w:sz w:val="30"/>
          <w:szCs w:val="30"/>
        </w:rPr>
        <w:t>。</w:t>
      </w:r>
    </w:p>
    <w:p w:rsidR="002B105A" w:rsidRPr="006718E4" w:rsidRDefault="002B105A" w:rsidP="002B105A">
      <w:pPr>
        <w:spacing w:after="0" w:line="520" w:lineRule="exact"/>
        <w:ind w:firstLineChars="200" w:firstLine="600"/>
        <w:rPr>
          <w:rFonts w:ascii="仿宋" w:eastAsia="仿宋" w:hAnsi="仿宋"/>
          <w:sz w:val="30"/>
          <w:szCs w:val="30"/>
        </w:rPr>
      </w:pPr>
      <w:r>
        <w:rPr>
          <w:rFonts w:ascii="仿宋" w:eastAsia="仿宋" w:hAnsi="仿宋" w:hint="eastAsia"/>
          <w:sz w:val="30"/>
          <w:szCs w:val="30"/>
        </w:rPr>
        <w:t>1</w:t>
      </w:r>
      <w:r w:rsidRPr="006718E4">
        <w:rPr>
          <w:rFonts w:ascii="仿宋" w:eastAsia="仿宋" w:hAnsi="仿宋" w:hint="eastAsia"/>
          <w:sz w:val="30"/>
          <w:szCs w:val="30"/>
        </w:rPr>
        <w:t>、重点抓得实</w:t>
      </w:r>
      <w:r>
        <w:rPr>
          <w:rFonts w:ascii="仿宋" w:eastAsia="仿宋" w:hAnsi="仿宋" w:hint="eastAsia"/>
          <w:sz w:val="30"/>
          <w:szCs w:val="30"/>
        </w:rPr>
        <w:t>。</w:t>
      </w:r>
      <w:r w:rsidRPr="006718E4">
        <w:rPr>
          <w:rFonts w:ascii="仿宋" w:eastAsia="仿宋" w:hAnsi="仿宋" w:hint="eastAsia"/>
          <w:sz w:val="30"/>
          <w:szCs w:val="30"/>
        </w:rPr>
        <w:t>这次群众路线教育实践活动，活动的对象重点是领导班子和处以上党员干部；活动的主要内容是解决“四风”方面存在的突出问题。我系的所有教育活动，围绕这两个重点来展开。一方面，以“四风”问题的22种表现为“镜子”，认真“正衣冠”；另一方面，围绕领导班子和处以上党员干部搞教育、搞活动，按照职责分工，层层负责，一级带一级，搞好点评、帮助和整改。</w:t>
      </w:r>
    </w:p>
    <w:p w:rsidR="00873C2B" w:rsidRDefault="002B105A" w:rsidP="00873C2B">
      <w:pPr>
        <w:spacing w:after="0" w:line="520" w:lineRule="exact"/>
        <w:ind w:firstLineChars="200" w:firstLine="600"/>
        <w:rPr>
          <w:rFonts w:ascii="仿宋" w:eastAsia="仿宋" w:hAnsi="仿宋" w:hint="eastAsia"/>
          <w:sz w:val="30"/>
          <w:szCs w:val="30"/>
        </w:rPr>
      </w:pPr>
      <w:r>
        <w:rPr>
          <w:rFonts w:ascii="仿宋" w:eastAsia="仿宋" w:hAnsi="仿宋" w:hint="eastAsia"/>
          <w:sz w:val="30"/>
          <w:szCs w:val="30"/>
        </w:rPr>
        <w:t>2、</w:t>
      </w:r>
      <w:r w:rsidRPr="006718E4">
        <w:rPr>
          <w:rFonts w:ascii="仿宋" w:eastAsia="仿宋" w:hAnsi="仿宋" w:hint="eastAsia"/>
          <w:sz w:val="30"/>
          <w:szCs w:val="30"/>
        </w:rPr>
        <w:t>突出</w:t>
      </w:r>
      <w:r w:rsidR="006C5676" w:rsidRPr="006718E4">
        <w:rPr>
          <w:rFonts w:ascii="仿宋" w:eastAsia="仿宋" w:hAnsi="仿宋" w:hint="eastAsia"/>
          <w:sz w:val="30"/>
          <w:szCs w:val="30"/>
        </w:rPr>
        <w:t>理论学习</w:t>
      </w:r>
      <w:r>
        <w:rPr>
          <w:rFonts w:ascii="仿宋" w:eastAsia="仿宋" w:hAnsi="仿宋" w:hint="eastAsia"/>
          <w:sz w:val="30"/>
          <w:szCs w:val="30"/>
        </w:rPr>
        <w:t>。</w:t>
      </w:r>
      <w:r w:rsidR="006C5676" w:rsidRPr="006718E4">
        <w:rPr>
          <w:rFonts w:ascii="仿宋" w:eastAsia="仿宋" w:hAnsi="仿宋" w:hint="eastAsia"/>
          <w:sz w:val="30"/>
          <w:szCs w:val="30"/>
        </w:rPr>
        <w:t>采取了系统学习与重点研读相结合，个人自学与集中学习相结合，学习理论同整肃思想相结合，力求在触及思想、受到教育、提高认识上下功夫。为了确保学习效果，专门对党员进行了</w:t>
      </w:r>
      <w:r w:rsidR="00873C2B" w:rsidRPr="006718E4">
        <w:rPr>
          <w:rFonts w:ascii="仿宋" w:eastAsia="仿宋" w:hAnsi="仿宋" w:hint="eastAsia"/>
          <w:sz w:val="30"/>
          <w:szCs w:val="30"/>
        </w:rPr>
        <w:t>3次</w:t>
      </w:r>
      <w:r w:rsidR="006C5676" w:rsidRPr="006718E4">
        <w:rPr>
          <w:rFonts w:ascii="仿宋" w:eastAsia="仿宋" w:hAnsi="仿宋" w:hint="eastAsia"/>
          <w:sz w:val="30"/>
          <w:szCs w:val="30"/>
        </w:rPr>
        <w:t>集中学习培训</w:t>
      </w:r>
      <w:r w:rsidR="005753DD" w:rsidRPr="006718E4">
        <w:rPr>
          <w:rFonts w:ascii="仿宋" w:eastAsia="仿宋" w:hAnsi="仿宋" w:hint="eastAsia"/>
          <w:sz w:val="30"/>
          <w:szCs w:val="30"/>
        </w:rPr>
        <w:t>，召开了3次专题讨论会</w:t>
      </w:r>
      <w:r w:rsidR="006C5676" w:rsidRPr="006718E4">
        <w:rPr>
          <w:rFonts w:ascii="仿宋" w:eastAsia="仿宋" w:hAnsi="仿宋" w:hint="eastAsia"/>
          <w:sz w:val="30"/>
          <w:szCs w:val="30"/>
        </w:rPr>
        <w:t>。每个党员都按照要求完成了规定的学习内容，做了不少学习笔记。还采取了多种手段配合教育活动，专门制作了教育实践活动专题简报，印发</w:t>
      </w:r>
      <w:r w:rsidR="00873C2B" w:rsidRPr="006718E4">
        <w:rPr>
          <w:rFonts w:ascii="仿宋" w:eastAsia="仿宋" w:hAnsi="仿宋" w:hint="eastAsia"/>
          <w:sz w:val="30"/>
          <w:szCs w:val="30"/>
        </w:rPr>
        <w:t>80</w:t>
      </w:r>
      <w:r w:rsidR="006C5676" w:rsidRPr="006718E4">
        <w:rPr>
          <w:rFonts w:ascii="仿宋" w:eastAsia="仿宋" w:hAnsi="仿宋" w:hint="eastAsia"/>
          <w:sz w:val="30"/>
          <w:szCs w:val="30"/>
        </w:rPr>
        <w:t>多</w:t>
      </w:r>
      <w:r w:rsidR="00873C2B" w:rsidRPr="006718E4">
        <w:rPr>
          <w:rFonts w:ascii="仿宋" w:eastAsia="仿宋" w:hAnsi="仿宋" w:hint="eastAsia"/>
          <w:sz w:val="30"/>
          <w:szCs w:val="30"/>
        </w:rPr>
        <w:t>份</w:t>
      </w:r>
      <w:r w:rsidR="006C5676" w:rsidRPr="006718E4">
        <w:rPr>
          <w:rFonts w:ascii="仿宋" w:eastAsia="仿宋" w:hAnsi="仿宋" w:hint="eastAsia"/>
          <w:sz w:val="30"/>
          <w:szCs w:val="30"/>
        </w:rPr>
        <w:t>，制作宣传板报3期，及时宣传和引导教育活动的扎实开展。通过“记好学习笔记、找准存在问题、搞好党性分析、开展谈心活动、开好专题生活会、制</w:t>
      </w:r>
      <w:r w:rsidR="006C5676" w:rsidRPr="006718E4">
        <w:rPr>
          <w:rFonts w:ascii="仿宋" w:eastAsia="仿宋" w:hAnsi="仿宋" w:hint="eastAsia"/>
          <w:sz w:val="30"/>
          <w:szCs w:val="30"/>
        </w:rPr>
        <w:lastRenderedPageBreak/>
        <w:t>定整改措施”为主要内容的教育实践活动，不断激发学习热情，增强了教育活动的触动力。</w:t>
      </w:r>
    </w:p>
    <w:p w:rsidR="002B105A" w:rsidRPr="006718E4" w:rsidRDefault="002B105A" w:rsidP="00873C2B">
      <w:pPr>
        <w:spacing w:after="0" w:line="520" w:lineRule="exact"/>
        <w:ind w:firstLineChars="200" w:firstLine="600"/>
        <w:rPr>
          <w:rFonts w:ascii="仿宋" w:eastAsia="仿宋" w:hAnsi="仿宋"/>
          <w:sz w:val="30"/>
          <w:szCs w:val="30"/>
        </w:rPr>
      </w:pPr>
      <w:r>
        <w:rPr>
          <w:rFonts w:ascii="仿宋" w:eastAsia="仿宋" w:hAnsi="仿宋" w:hint="eastAsia"/>
          <w:sz w:val="30"/>
          <w:szCs w:val="30"/>
        </w:rPr>
        <w:t>3、</w:t>
      </w:r>
      <w:r w:rsidRPr="006718E4">
        <w:rPr>
          <w:rFonts w:ascii="仿宋" w:eastAsia="仿宋" w:hAnsi="仿宋" w:hint="eastAsia"/>
          <w:sz w:val="30"/>
          <w:szCs w:val="30"/>
        </w:rPr>
        <w:t>深入开展群众路线教育实践活动，归根到底是为了推动全面建设和各项工作。一是坚持把边学边改贯穿教育活动始终。不论是在教育的那个环节，始终要求党员领导干部边学边改、边议边改、边整边改。对一些可以改、能够改的问题，做到了立即改，见成效；对一些大家关注的敏感问题，深刻进行分析和思考，做好整改的准备。党政领导带头听取各方面的意见，领导班子按照分工及时抓好整改落实。二是坚持从实际出发抓好整改。我系将征求到的意见，进行分类和细化，明确整改责任，区分整改情况，认真进行处理，确保各个问题有落实、有反馈。三是坚持在求实效上下功夫。把做好工作、履好职责，作为整改的重点。要求每个党员对照本职工作，不断改进自己的工作态度、工作质量，做到边学边改。根据工作实际，按照着眼长远、求真务实的原则，制定整改措施、建立长效机制。</w:t>
      </w:r>
    </w:p>
    <w:p w:rsidR="005301F0" w:rsidRPr="006718E4" w:rsidRDefault="006C5676" w:rsidP="005301F0">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（四）</w:t>
      </w:r>
      <w:r w:rsidR="002B105A">
        <w:rPr>
          <w:rFonts w:ascii="仿宋" w:eastAsia="仿宋" w:hAnsi="仿宋" w:hint="eastAsia"/>
          <w:sz w:val="30"/>
          <w:szCs w:val="30"/>
        </w:rPr>
        <w:t>精心组织，</w:t>
      </w:r>
      <w:r w:rsidRPr="006718E4">
        <w:rPr>
          <w:rFonts w:ascii="仿宋" w:eastAsia="仿宋" w:hAnsi="仿宋" w:hint="eastAsia"/>
          <w:sz w:val="30"/>
          <w:szCs w:val="30"/>
        </w:rPr>
        <w:t>开好专题</w:t>
      </w:r>
      <w:r w:rsidR="002B105A">
        <w:rPr>
          <w:rFonts w:ascii="仿宋" w:eastAsia="仿宋" w:hAnsi="仿宋" w:hint="eastAsia"/>
          <w:sz w:val="30"/>
          <w:szCs w:val="30"/>
        </w:rPr>
        <w:t>生活会</w:t>
      </w:r>
      <w:r w:rsidR="005301F0" w:rsidRPr="006718E4">
        <w:rPr>
          <w:rFonts w:ascii="仿宋" w:eastAsia="仿宋" w:hAnsi="仿宋" w:hint="eastAsia"/>
          <w:sz w:val="30"/>
          <w:szCs w:val="30"/>
        </w:rPr>
        <w:t>。</w:t>
      </w:r>
    </w:p>
    <w:p w:rsidR="005301F0" w:rsidRPr="006718E4" w:rsidRDefault="006C5676" w:rsidP="005301F0">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以真查、真评、真讲、真改的姿态高标准地搞好对照检查和党性分析：一是深刻进行自我剖析，主动检查存在的问题。党员干部自觉着眼于增强党性、提高觉悟，真正把自己摆进去，勇于交真心、说实话，对个人存在的问题，敢于直言不讳，敢于深挖根源，做到见人见事见思想。领导干部坚持边学习边思考，认真撰写和修改对照检查材料，普通党员认真撰写党性分析，对每个同志的材料按照分工进行把关，每个人都经过</w:t>
      </w:r>
      <w:r w:rsidR="005753DD" w:rsidRPr="006718E4">
        <w:rPr>
          <w:rFonts w:ascii="仿宋" w:eastAsia="仿宋" w:hAnsi="仿宋" w:hint="eastAsia"/>
          <w:sz w:val="30"/>
          <w:szCs w:val="30"/>
        </w:rPr>
        <w:t>3</w:t>
      </w:r>
      <w:r w:rsidRPr="006718E4">
        <w:rPr>
          <w:rFonts w:ascii="仿宋" w:eastAsia="仿宋" w:hAnsi="仿宋" w:hint="eastAsia"/>
          <w:sz w:val="30"/>
          <w:szCs w:val="30"/>
        </w:rPr>
        <w:t>次以上的修改，不少同志利用休息时间、加班加点修改个人发言材料。二是坦诚开展相互批评，积极进行思想交锋。专门生活会上，每名同志都以对党的事业、对单位建设负责、对同志负</w:t>
      </w:r>
      <w:r w:rsidRPr="006718E4">
        <w:rPr>
          <w:rFonts w:ascii="仿宋" w:eastAsia="仿宋" w:hAnsi="仿宋" w:hint="eastAsia"/>
          <w:sz w:val="30"/>
          <w:szCs w:val="30"/>
        </w:rPr>
        <w:lastRenderedPageBreak/>
        <w:t>责的精神，开展积极的思想斗争。自我批评光明磊落、不遮遮掩掩，谈心互评开诚布公、不拐弯抹角，相互评议实事求是、“良药苦口”，使大家受到了教育，触动了思想，密切了感情，增进了团结。领导班子以普通党员身份参加所在支部专题组织生活会，带头开展批评与自我批评，自觉接受组织监督，为大家做出了榜样。三是逐个搞好分析评议，进一步强化批评效果。在个人自查基础上，通过召开专题组织生活会、民主生活会，制定整改措施，把教育实践活动推向了高潮。每个党员进行自我分析，其他党员以高度负责的态度开展批评帮助，专题民主生活会和专题组织生活会，气氛既和谐融洽，又针锋相对。批评者情真意切，受批评者诚恳虚心。</w:t>
      </w:r>
    </w:p>
    <w:p w:rsidR="005301F0" w:rsidRDefault="006C5676" w:rsidP="005301F0">
      <w:pPr>
        <w:spacing w:after="0" w:line="520" w:lineRule="exact"/>
        <w:ind w:firstLineChars="200" w:firstLine="600"/>
        <w:rPr>
          <w:rFonts w:ascii="仿宋" w:eastAsia="仿宋" w:hAnsi="仿宋" w:hint="eastAsia"/>
          <w:sz w:val="30"/>
          <w:szCs w:val="30"/>
        </w:rPr>
      </w:pPr>
      <w:r w:rsidRPr="006718E4">
        <w:rPr>
          <w:rFonts w:ascii="仿宋" w:eastAsia="仿宋" w:hAnsi="仿宋"/>
          <w:sz w:val="30"/>
          <w:szCs w:val="30"/>
        </w:rPr>
        <w:t>（五）</w:t>
      </w:r>
      <w:r w:rsidR="002B105A">
        <w:rPr>
          <w:rFonts w:ascii="仿宋" w:eastAsia="仿宋" w:hAnsi="仿宋" w:hint="eastAsia"/>
          <w:sz w:val="30"/>
          <w:szCs w:val="30"/>
        </w:rPr>
        <w:t>点面结合</w:t>
      </w:r>
      <w:r w:rsidRPr="006718E4">
        <w:rPr>
          <w:rFonts w:ascii="仿宋" w:eastAsia="仿宋" w:hAnsi="仿宋"/>
          <w:sz w:val="30"/>
          <w:szCs w:val="30"/>
        </w:rPr>
        <w:t>，用群众路线教育实践活动成果推动各项工作</w:t>
      </w:r>
      <w:r w:rsidR="005301F0" w:rsidRPr="006718E4">
        <w:rPr>
          <w:rFonts w:ascii="仿宋" w:eastAsia="仿宋" w:hAnsi="仿宋" w:hint="eastAsia"/>
          <w:sz w:val="30"/>
          <w:szCs w:val="30"/>
        </w:rPr>
        <w:t>。</w:t>
      </w:r>
    </w:p>
    <w:p w:rsidR="00DD7489" w:rsidRPr="006718E4" w:rsidRDefault="00DD7489" w:rsidP="005301F0">
      <w:pPr>
        <w:spacing w:after="0" w:line="520" w:lineRule="exact"/>
        <w:ind w:firstLineChars="200" w:firstLine="600"/>
        <w:rPr>
          <w:rFonts w:ascii="仿宋" w:eastAsia="仿宋" w:hAnsi="仿宋"/>
          <w:sz w:val="30"/>
          <w:szCs w:val="30"/>
        </w:rPr>
      </w:pPr>
      <w:r>
        <w:rPr>
          <w:rFonts w:ascii="仿宋" w:eastAsia="仿宋" w:hAnsi="仿宋" w:hint="eastAsia"/>
          <w:sz w:val="30"/>
          <w:szCs w:val="30"/>
        </w:rPr>
        <w:t>在教育实践活动期间，我系除做好广泛的宣传和教育外，非常注重以特色活动的开展为载体，大力推动教育实践活动的深入开展，努力做到点面结合，提升教育实践活动的实效。</w:t>
      </w:r>
    </w:p>
    <w:p w:rsidR="006C5676" w:rsidRDefault="00D47B4A" w:rsidP="005301F0">
      <w:pPr>
        <w:spacing w:after="0" w:line="520" w:lineRule="exact"/>
        <w:ind w:firstLineChars="200" w:firstLine="600"/>
        <w:rPr>
          <w:rFonts w:ascii="仿宋" w:eastAsia="仿宋" w:hAnsi="仿宋" w:hint="eastAsia"/>
          <w:sz w:val="30"/>
          <w:szCs w:val="30"/>
        </w:rPr>
      </w:pPr>
      <w:r>
        <w:rPr>
          <w:rFonts w:ascii="仿宋" w:eastAsia="仿宋" w:hAnsi="仿宋" w:hint="eastAsia"/>
          <w:sz w:val="30"/>
          <w:szCs w:val="30"/>
        </w:rPr>
        <w:t>1、以支部立项活动</w:t>
      </w:r>
      <w:r w:rsidR="00DD7489">
        <w:rPr>
          <w:rFonts w:ascii="仿宋" w:eastAsia="仿宋" w:hAnsi="仿宋" w:hint="eastAsia"/>
          <w:sz w:val="30"/>
          <w:szCs w:val="30"/>
        </w:rPr>
        <w:t>的深入开展为抓手，不断提升广大师生的党性修养和服务社会的热情以及参与学校建设、发展、改革的动力。</w:t>
      </w:r>
    </w:p>
    <w:p w:rsidR="00DD7489" w:rsidRPr="006718E4" w:rsidRDefault="00DD7489" w:rsidP="005301F0">
      <w:pPr>
        <w:spacing w:after="0" w:line="520" w:lineRule="exact"/>
        <w:ind w:firstLineChars="200" w:firstLine="600"/>
        <w:rPr>
          <w:rFonts w:ascii="仿宋" w:eastAsia="仿宋" w:hAnsi="仿宋"/>
          <w:sz w:val="30"/>
          <w:szCs w:val="30"/>
        </w:rPr>
      </w:pPr>
      <w:r>
        <w:rPr>
          <w:rFonts w:ascii="仿宋" w:eastAsia="仿宋" w:hAnsi="仿宋" w:hint="eastAsia"/>
          <w:sz w:val="30"/>
          <w:szCs w:val="30"/>
        </w:rPr>
        <w:t>2、以与“杏山书馆”的共建活动的开展为切入点，积极认真组织学生赴“杏山书馆”开展志愿服务，</w:t>
      </w:r>
      <w:r w:rsidRPr="001E0029">
        <w:rPr>
          <w:rFonts w:ascii="仿宋" w:eastAsia="仿宋" w:hAnsi="仿宋" w:hint="eastAsia"/>
          <w:sz w:val="30"/>
          <w:szCs w:val="30"/>
        </w:rPr>
        <w:t>积极奉献爱心，大力开展群众性精神文明创建活动 。并以此活动的持续开展为培养学生在学习和生活中严于律己，奉献爱心，坚持文明创建与立德树人相结合，坚持文明创建与校风学风建设相结合，以德为先，提高奉献服务能力，进一步推动社区文明创建活动开辟新的阵地。</w:t>
      </w:r>
    </w:p>
    <w:p w:rsidR="006C5676" w:rsidRPr="006718E4" w:rsidRDefault="006C5676" w:rsidP="00DF7423">
      <w:pPr>
        <w:spacing w:after="0" w:line="520" w:lineRule="exact"/>
        <w:rPr>
          <w:rFonts w:ascii="仿宋" w:eastAsia="仿宋" w:hAnsi="仿宋"/>
          <w:b/>
          <w:sz w:val="30"/>
          <w:szCs w:val="30"/>
        </w:rPr>
      </w:pPr>
      <w:r w:rsidRPr="006718E4">
        <w:rPr>
          <w:rFonts w:ascii="仿宋" w:eastAsia="仿宋" w:hAnsi="仿宋" w:hint="eastAsia"/>
          <w:b/>
          <w:sz w:val="30"/>
          <w:szCs w:val="30"/>
        </w:rPr>
        <w:lastRenderedPageBreak/>
        <w:t>二、</w:t>
      </w:r>
      <w:r w:rsidR="00A30C8B" w:rsidRPr="006718E4">
        <w:rPr>
          <w:rFonts w:ascii="仿宋" w:eastAsia="仿宋" w:hAnsi="仿宋" w:hint="eastAsia"/>
          <w:b/>
          <w:sz w:val="30"/>
          <w:szCs w:val="30"/>
        </w:rPr>
        <w:t>主要成效</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这次教育</w:t>
      </w:r>
      <w:r w:rsidR="00A30C8B" w:rsidRPr="006718E4">
        <w:rPr>
          <w:rFonts w:ascii="仿宋" w:eastAsia="仿宋" w:hAnsi="仿宋" w:hint="eastAsia"/>
          <w:sz w:val="30"/>
          <w:szCs w:val="30"/>
        </w:rPr>
        <w:t>实践</w:t>
      </w:r>
      <w:r w:rsidRPr="006718E4">
        <w:rPr>
          <w:rFonts w:ascii="仿宋" w:eastAsia="仿宋" w:hAnsi="仿宋" w:hint="eastAsia"/>
          <w:sz w:val="30"/>
          <w:szCs w:val="30"/>
        </w:rPr>
        <w:t>活动，党员领导干部围绕“四风”问题，紧密结合自身实际，认真进行对照检查和整改，取得了明显成效。</w:t>
      </w:r>
    </w:p>
    <w:p w:rsidR="002B105A" w:rsidRPr="006718E4" w:rsidRDefault="006C5676" w:rsidP="002B105A">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（一）</w:t>
      </w:r>
      <w:r w:rsidR="002B105A">
        <w:rPr>
          <w:rFonts w:ascii="仿宋" w:eastAsia="仿宋" w:hAnsi="仿宋" w:hint="eastAsia"/>
          <w:sz w:val="30"/>
          <w:szCs w:val="30"/>
        </w:rPr>
        <w:t>进一步提高了党员干部干事创业的热情。</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教育</w:t>
      </w:r>
      <w:r w:rsidR="00A30C8B" w:rsidRPr="006718E4">
        <w:rPr>
          <w:rFonts w:ascii="仿宋" w:eastAsia="仿宋" w:hAnsi="仿宋" w:hint="eastAsia"/>
          <w:sz w:val="30"/>
          <w:szCs w:val="30"/>
        </w:rPr>
        <w:t>实践活动</w:t>
      </w:r>
      <w:r w:rsidRPr="006718E4">
        <w:rPr>
          <w:rFonts w:ascii="仿宋" w:eastAsia="仿宋" w:hAnsi="仿宋" w:hint="eastAsia"/>
          <w:sz w:val="30"/>
          <w:szCs w:val="30"/>
        </w:rPr>
        <w:t>中，大家站在党性的高度，深挖思想根源，总结经验教训，深刻认识到在新的历史时期，每个党员、特别是党员领导干部面临的最大量、最经常的就是名与利的考验，如果没有真正共产党人淡泊名利的宽阔胸怀，没有立党为公的无私境界，没有廉洁自律的自觉意识，就难以达到党员先进性的要求，把握正确的人生目标。牢固树立无产阶级的世界观、人生观和价值观，才能做到视名利淡如水，看事业重如山，对党无限忠诚。职务越高、权力越大、责任越重，越要经常考虑怎样以昂扬的精神状态全身心地投入工作，防止出现心态失衡、权力失重的问题；担任领导职务时间越长，越要考虑怎么样始终保持过去那么一种革命热情和干劲，防止出现“慢撒气”的问题；有的入党时间长的同志谈到，越接近退休时间，越要考虑严格要求，保持晚节，防止出现“前紧后松”的问题。大家普遍表示，要站好人生立足点，选准追求参照系，始终保持共产党员的高尚情操。</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sz w:val="30"/>
          <w:szCs w:val="30"/>
        </w:rPr>
        <w:t>（</w:t>
      </w:r>
      <w:r w:rsidR="002B105A">
        <w:rPr>
          <w:rFonts w:ascii="仿宋" w:eastAsia="仿宋" w:hAnsi="仿宋" w:hint="eastAsia"/>
          <w:sz w:val="30"/>
          <w:szCs w:val="30"/>
        </w:rPr>
        <w:t>二</w:t>
      </w:r>
      <w:r w:rsidRPr="006718E4">
        <w:rPr>
          <w:rFonts w:ascii="仿宋" w:eastAsia="仿宋" w:hAnsi="仿宋"/>
          <w:sz w:val="30"/>
          <w:szCs w:val="30"/>
        </w:rPr>
        <w:t>）</w:t>
      </w:r>
      <w:r w:rsidR="002B105A" w:rsidRPr="006718E4">
        <w:rPr>
          <w:rFonts w:ascii="仿宋" w:eastAsia="仿宋" w:hAnsi="仿宋"/>
          <w:sz w:val="30"/>
          <w:szCs w:val="30"/>
        </w:rPr>
        <w:t>进一步</w:t>
      </w:r>
      <w:r w:rsidRPr="006718E4">
        <w:rPr>
          <w:rFonts w:ascii="仿宋" w:eastAsia="仿宋" w:hAnsi="仿宋"/>
          <w:sz w:val="30"/>
          <w:szCs w:val="30"/>
        </w:rPr>
        <w:t>解决了作风建设方面存在的问题</w:t>
      </w:r>
      <w:r w:rsidR="00A30C8B" w:rsidRPr="006718E4">
        <w:rPr>
          <w:rFonts w:ascii="仿宋" w:eastAsia="仿宋" w:hAnsi="仿宋" w:hint="eastAsia"/>
          <w:sz w:val="30"/>
          <w:szCs w:val="30"/>
        </w:rPr>
        <w:t>。</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教育</w:t>
      </w:r>
      <w:r w:rsidR="00A30C8B" w:rsidRPr="006718E4">
        <w:rPr>
          <w:rFonts w:ascii="仿宋" w:eastAsia="仿宋" w:hAnsi="仿宋" w:hint="eastAsia"/>
          <w:sz w:val="30"/>
          <w:szCs w:val="30"/>
        </w:rPr>
        <w:t>实践活动</w:t>
      </w:r>
      <w:r w:rsidRPr="006718E4">
        <w:rPr>
          <w:rFonts w:ascii="仿宋" w:eastAsia="仿宋" w:hAnsi="仿宋" w:hint="eastAsia"/>
          <w:sz w:val="30"/>
          <w:szCs w:val="30"/>
        </w:rPr>
        <w:t>中，大家查摆了思想作风和工作作风上存在的问题和不足。比如，作风不扎实、大局意识不够强；作风不深入，与群众打成一片不够等等。通过认真反思，大家认识到思想作风、工作作风，是个人成长、单位建设、事业发展的重要保证。作风，是一名党员干部特别是党员领导干部思想水平、综合素质的全面反映。没有好的作风，没有群众根基，将会一</w:t>
      </w:r>
      <w:r w:rsidRPr="006718E4">
        <w:rPr>
          <w:rFonts w:ascii="仿宋" w:eastAsia="仿宋" w:hAnsi="仿宋" w:hint="eastAsia"/>
          <w:sz w:val="30"/>
          <w:szCs w:val="30"/>
        </w:rPr>
        <w:lastRenderedPageBreak/>
        <w:t>事无成。大家表示一定要保持清醒头脑，不断开拓进取，切实把党员的先进性体现在搞好服务工作上，努力形成注重政治理论的风气，刻苦学习钻研的风气、团结协作的风气、求真务实的风气、激励进取的风气。</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sz w:val="30"/>
          <w:szCs w:val="30"/>
        </w:rPr>
        <w:t>（</w:t>
      </w:r>
      <w:r w:rsidR="002B105A">
        <w:rPr>
          <w:rFonts w:ascii="仿宋" w:eastAsia="仿宋" w:hAnsi="仿宋" w:hint="eastAsia"/>
          <w:sz w:val="30"/>
          <w:szCs w:val="30"/>
        </w:rPr>
        <w:t>三</w:t>
      </w:r>
      <w:r w:rsidRPr="006718E4">
        <w:rPr>
          <w:rFonts w:ascii="仿宋" w:eastAsia="仿宋" w:hAnsi="仿宋"/>
          <w:sz w:val="30"/>
          <w:szCs w:val="30"/>
        </w:rPr>
        <w:t>）</w:t>
      </w:r>
      <w:r w:rsidR="002B105A">
        <w:rPr>
          <w:rFonts w:ascii="仿宋" w:eastAsia="仿宋" w:hAnsi="仿宋" w:hint="eastAsia"/>
          <w:sz w:val="30"/>
          <w:szCs w:val="30"/>
        </w:rPr>
        <w:t>进一步增进了班子的团结</w:t>
      </w:r>
      <w:r w:rsidR="00781910">
        <w:rPr>
          <w:rFonts w:ascii="仿宋" w:eastAsia="仿宋" w:hAnsi="仿宋" w:hint="eastAsia"/>
          <w:sz w:val="30"/>
          <w:szCs w:val="30"/>
        </w:rPr>
        <w:t>与领导干部的模范带头作用</w:t>
      </w:r>
      <w:r w:rsidR="00A30C8B" w:rsidRPr="006718E4">
        <w:rPr>
          <w:rFonts w:ascii="仿宋" w:eastAsia="仿宋" w:hAnsi="仿宋" w:hint="eastAsia"/>
          <w:sz w:val="30"/>
          <w:szCs w:val="30"/>
        </w:rPr>
        <w:t>。</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党员领导干部的一言一行，有着直接的引导和影响作用。反思“四风”方面存在的突出问题，根本是放松了政治理论学习，放松了思想修养和主观世界的改造，放松了工作的标准要求。通过教育实践活动大家表示一定要从点滴养成抓起，从小事做起，不断加强党性修养和世界观改造。要按照共产党员的标准要求，加强自我约束、自我管理、自我控制，真正确立严格自律的高标准。要大力弘扬艰苦奋斗、勤俭持家的精神，在日常工作生活中做到“慎独、慎初、慎微”，真正树立党员先进性的良好形象。不管职务多高、权力多大，都不能失去自我，要与群众打成一片，要主动接受大家监督，要始终保持认真投入的工作状态。要坚持实事求是，不做表面文章和面子工程，要实打实地开展工作、履行职责；要勇于改革，大胆创新，不墨守陈规，始终保持积极进取、争先创优的工作状态。</w:t>
      </w:r>
    </w:p>
    <w:p w:rsidR="006C5676" w:rsidRPr="006718E4" w:rsidRDefault="006C5676" w:rsidP="00A30C8B">
      <w:pPr>
        <w:spacing w:after="0" w:line="520" w:lineRule="exact"/>
        <w:rPr>
          <w:rFonts w:ascii="仿宋" w:eastAsia="仿宋" w:hAnsi="仿宋"/>
          <w:b/>
          <w:sz w:val="30"/>
          <w:szCs w:val="30"/>
        </w:rPr>
      </w:pPr>
      <w:r w:rsidRPr="006718E4">
        <w:rPr>
          <w:rFonts w:ascii="仿宋" w:eastAsia="仿宋" w:hAnsi="仿宋" w:hint="eastAsia"/>
          <w:b/>
          <w:sz w:val="30"/>
          <w:szCs w:val="30"/>
        </w:rPr>
        <w:t>三、</w:t>
      </w:r>
      <w:r w:rsidR="00A30C8B" w:rsidRPr="006718E4">
        <w:rPr>
          <w:rFonts w:ascii="仿宋" w:eastAsia="仿宋" w:hAnsi="仿宋" w:hint="eastAsia"/>
          <w:b/>
          <w:sz w:val="30"/>
          <w:szCs w:val="30"/>
        </w:rPr>
        <w:t>基本经验</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开展群众路线教育实践活动，是一项长期任务和永恒的课题，不可能进行一次集中教育就能解决所有问题，必须坚持长期接受教育、保持群众本色，不断把教育实践活动引向深入。</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（一）</w:t>
      </w:r>
      <w:r w:rsidR="00781910">
        <w:rPr>
          <w:rFonts w:ascii="仿宋" w:eastAsia="仿宋" w:hAnsi="仿宋" w:hint="eastAsia"/>
          <w:sz w:val="30"/>
          <w:szCs w:val="30"/>
        </w:rPr>
        <w:t>强化理论学习，进一步加强党风建设</w:t>
      </w:r>
      <w:r w:rsidR="00A30C8B" w:rsidRPr="006718E4">
        <w:rPr>
          <w:rFonts w:ascii="仿宋" w:eastAsia="仿宋" w:hAnsi="仿宋" w:hint="eastAsia"/>
          <w:sz w:val="30"/>
          <w:szCs w:val="30"/>
        </w:rPr>
        <w:t>。</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不能把集中的教育活动告一段落作为理论学习的终点，而应当作为学习的新起点。要把个人自学与集体组织结合起来，</w:t>
      </w:r>
      <w:r w:rsidRPr="006718E4">
        <w:rPr>
          <w:rFonts w:ascii="仿宋" w:eastAsia="仿宋" w:hAnsi="仿宋" w:hint="eastAsia"/>
          <w:sz w:val="30"/>
          <w:szCs w:val="30"/>
        </w:rPr>
        <w:lastRenderedPageBreak/>
        <w:t>把理论学习情况与年度考核评价结合起来。</w:t>
      </w:r>
      <w:r w:rsidR="00A30C8B" w:rsidRPr="006718E4">
        <w:rPr>
          <w:rFonts w:ascii="仿宋" w:eastAsia="仿宋" w:hAnsi="仿宋" w:hint="eastAsia"/>
          <w:sz w:val="30"/>
          <w:szCs w:val="30"/>
        </w:rPr>
        <w:t>领导班子成员</w:t>
      </w:r>
      <w:r w:rsidRPr="006718E4">
        <w:rPr>
          <w:rFonts w:ascii="仿宋" w:eastAsia="仿宋" w:hAnsi="仿宋" w:hint="eastAsia"/>
          <w:sz w:val="30"/>
          <w:szCs w:val="30"/>
        </w:rPr>
        <w:t>要成为学习的第一人，既要带头学习，又要加强引导、督促和激励。要改变那种学与不学、学多学少、学深学浅、学好学差一个样的状况，使每个同志能够真正把学习作为第一位的需要，作为终身任务，真正动起来、自觉学起来。既要勤于学习，又要善于思考，既要突出重点，又要全面系统，努力把理论学习成果转化为把握大局、认识形势、分析事物的立场、观点和方法；转化为坚持党的群众路线的坚定信念；转化为自觉加强党性锻炼和修养、端正作风的实际行动；转化为爱岗敬业、尽职尽责、努力工作的精神动力；转化为适应改革发展的工作能力。</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（二）狠抓制度建设，进一步夯实群众根基</w:t>
      </w:r>
      <w:r w:rsidR="00A30C8B" w:rsidRPr="006718E4">
        <w:rPr>
          <w:rFonts w:ascii="仿宋" w:eastAsia="仿宋" w:hAnsi="仿宋" w:hint="eastAsia"/>
          <w:sz w:val="30"/>
          <w:szCs w:val="30"/>
        </w:rPr>
        <w:t>。</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制度带有全局性、稳定性和长期性，是维护党的整体利益的根本保证。开展党的群众路线教育实践活动，最根本的途径是坚持不懈地抓好各项制度规定的落实。严格坚持党要管党、从严治党的方针，认真落实会议、党课、思想汇报、民主生活会、党员评议等制度。要根据形势任务的需要，每半年为全体党员上一次党课；按时召开民主生活会，开展积极健康的思想斗争，广泛开展批评与自我批评，把谈话谈心交流、批评与自我批评变成组织制度和推动工作的重要措施。</w:t>
      </w:r>
    </w:p>
    <w:p w:rsidR="00A30C8B"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（三）</w:t>
      </w:r>
      <w:r w:rsidR="00781910">
        <w:rPr>
          <w:rFonts w:ascii="仿宋" w:eastAsia="仿宋" w:hAnsi="仿宋" w:hint="eastAsia"/>
          <w:sz w:val="30"/>
          <w:szCs w:val="30"/>
        </w:rPr>
        <w:t>坚持群众路线，</w:t>
      </w:r>
      <w:r w:rsidRPr="006718E4">
        <w:rPr>
          <w:rFonts w:ascii="仿宋" w:eastAsia="仿宋" w:hAnsi="仿宋" w:hint="eastAsia"/>
          <w:sz w:val="30"/>
          <w:szCs w:val="30"/>
        </w:rPr>
        <w:t>运用</w:t>
      </w:r>
      <w:r w:rsidR="00781910" w:rsidRPr="00781910">
        <w:rPr>
          <w:rFonts w:ascii="仿宋" w:eastAsia="仿宋" w:hAnsi="仿宋" w:hint="eastAsia"/>
          <w:bCs/>
          <w:color w:val="000000"/>
          <w:spacing w:val="14"/>
          <w:sz w:val="30"/>
          <w:szCs w:val="30"/>
          <w:shd w:val="clear" w:color="auto" w:fill="FFFFFF"/>
        </w:rPr>
        <w:t>毛泽东思想“三个活的灵魂”</w:t>
      </w:r>
      <w:r w:rsidRPr="006718E4">
        <w:rPr>
          <w:rFonts w:ascii="仿宋" w:eastAsia="仿宋" w:hAnsi="仿宋" w:hint="eastAsia"/>
          <w:sz w:val="30"/>
          <w:szCs w:val="30"/>
        </w:rPr>
        <w:t>带动各项工作</w:t>
      </w:r>
      <w:r w:rsidR="00A30C8B" w:rsidRPr="006718E4">
        <w:rPr>
          <w:rFonts w:ascii="仿宋" w:eastAsia="仿宋" w:hAnsi="仿宋" w:hint="eastAsia"/>
          <w:sz w:val="30"/>
          <w:szCs w:val="30"/>
        </w:rPr>
        <w:t>。</w:t>
      </w:r>
    </w:p>
    <w:p w:rsidR="006C5676" w:rsidRPr="006718E4" w:rsidRDefault="006C5676" w:rsidP="00A30C8B">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群众路线教育实践是一个长期任务，建设一支群众信得过的领导班子和干部队伍，更是一个紧迫课题。因此，党员领导干部要树立群众威信，时时以身作则，处处立言立行，事事率先垂范。做到理想信念十分坚定，思想道德十分纯洁，行使职权十分公正，工作作风十分务实，生活作风十分俭朴，执行规</w:t>
      </w:r>
      <w:r w:rsidRPr="006718E4">
        <w:rPr>
          <w:rFonts w:ascii="仿宋" w:eastAsia="仿宋" w:hAnsi="仿宋" w:hint="eastAsia"/>
          <w:sz w:val="30"/>
          <w:szCs w:val="30"/>
        </w:rPr>
        <w:lastRenderedPageBreak/>
        <w:t>定十分严格，精神状态十分振奋。要做到这些就要用正确的理论武装头脑，端正人生追求；就要牢记党的宗旨，自觉做到自重、自省、自警、自励；就要重事业，淡名利，珍惜党员的称号和领导干部的形象；就要改进工作作风，身体力行，身先士卒，为群众做出好样子；就要按照整改措施提出的各项工作任务，以严肃认真的态度进行整改，确保措施有效、内容兑现、目标实现；就要以更高的标准、更实的作风、更大的干劲，努力把党建工作和全面建设提高到一个新水平。</w:t>
      </w:r>
    </w:p>
    <w:p w:rsidR="005753DD" w:rsidRPr="006718E4" w:rsidRDefault="005753DD" w:rsidP="005753DD">
      <w:pPr>
        <w:spacing w:after="0" w:line="520" w:lineRule="exact"/>
        <w:rPr>
          <w:rFonts w:ascii="仿宋" w:eastAsia="仿宋" w:hAnsi="仿宋"/>
          <w:b/>
          <w:sz w:val="30"/>
          <w:szCs w:val="30"/>
        </w:rPr>
      </w:pPr>
      <w:r w:rsidRPr="006718E4">
        <w:rPr>
          <w:rFonts w:ascii="仿宋" w:eastAsia="仿宋" w:hAnsi="仿宋" w:hint="eastAsia"/>
          <w:b/>
          <w:sz w:val="30"/>
          <w:szCs w:val="30"/>
        </w:rPr>
        <w:t>四、存在的问题与不足</w:t>
      </w:r>
    </w:p>
    <w:p w:rsidR="00794DA9" w:rsidRDefault="00070B7E" w:rsidP="004A2A9C">
      <w:pPr>
        <w:spacing w:after="0" w:line="520" w:lineRule="exact"/>
        <w:ind w:firstLineChars="200" w:firstLine="600"/>
        <w:rPr>
          <w:rFonts w:ascii="仿宋" w:eastAsia="仿宋" w:hAnsi="仿宋" w:hint="eastAsia"/>
          <w:sz w:val="30"/>
          <w:szCs w:val="30"/>
        </w:rPr>
      </w:pPr>
      <w:r>
        <w:rPr>
          <w:rFonts w:ascii="仿宋" w:eastAsia="仿宋" w:hAnsi="仿宋" w:hint="eastAsia"/>
          <w:sz w:val="30"/>
          <w:szCs w:val="30"/>
        </w:rPr>
        <w:t>1、</w:t>
      </w:r>
      <w:r w:rsidR="004A2A9C">
        <w:rPr>
          <w:rFonts w:ascii="仿宋" w:eastAsia="仿宋" w:hAnsi="仿宋" w:hint="eastAsia"/>
          <w:sz w:val="30"/>
          <w:szCs w:val="30"/>
        </w:rPr>
        <w:t>存在的主要问题与不足</w:t>
      </w:r>
      <w:r>
        <w:rPr>
          <w:rFonts w:ascii="仿宋" w:eastAsia="仿宋" w:hAnsi="仿宋" w:hint="eastAsia"/>
          <w:sz w:val="30"/>
          <w:szCs w:val="30"/>
        </w:rPr>
        <w:t>是：一是</w:t>
      </w:r>
      <w:r w:rsidR="004A2A9C">
        <w:rPr>
          <w:rFonts w:ascii="仿宋" w:eastAsia="仿宋" w:hAnsi="仿宋" w:hint="eastAsia"/>
          <w:sz w:val="30"/>
          <w:szCs w:val="30"/>
        </w:rPr>
        <w:t>部分教职工</w:t>
      </w:r>
      <w:r w:rsidR="004A2A9C" w:rsidRPr="004A2A9C">
        <w:rPr>
          <w:rFonts w:ascii="仿宋" w:eastAsia="仿宋" w:hAnsi="仿宋" w:hint="eastAsia"/>
          <w:sz w:val="30"/>
          <w:szCs w:val="30"/>
        </w:rPr>
        <w:t>工作作风还不够扎实，工作效率和执行力还有待进一步提高</w:t>
      </w:r>
      <w:r>
        <w:rPr>
          <w:rFonts w:ascii="仿宋" w:eastAsia="仿宋" w:hAnsi="仿宋" w:hint="eastAsia"/>
          <w:sz w:val="30"/>
          <w:szCs w:val="30"/>
        </w:rPr>
        <w:t>；二是</w:t>
      </w:r>
      <w:r w:rsidR="004A2A9C" w:rsidRPr="004A2A9C">
        <w:rPr>
          <w:rFonts w:ascii="仿宋" w:eastAsia="仿宋" w:hAnsi="仿宋" w:hint="eastAsia"/>
          <w:sz w:val="30"/>
          <w:szCs w:val="30"/>
        </w:rPr>
        <w:t>学科建设、队伍建设和人才培养方面的工作还须进一步加快、加强</w:t>
      </w:r>
      <w:r>
        <w:rPr>
          <w:rFonts w:ascii="仿宋" w:eastAsia="仿宋" w:hAnsi="仿宋" w:hint="eastAsia"/>
          <w:sz w:val="30"/>
          <w:szCs w:val="30"/>
        </w:rPr>
        <w:t>；三是</w:t>
      </w:r>
      <w:r w:rsidR="004A2A9C">
        <w:rPr>
          <w:rFonts w:ascii="仿宋" w:eastAsia="仿宋" w:hAnsi="仿宋" w:hint="eastAsia"/>
          <w:sz w:val="30"/>
          <w:szCs w:val="30"/>
        </w:rPr>
        <w:t>）</w:t>
      </w:r>
      <w:r w:rsidR="004A2A9C" w:rsidRPr="004A2A9C">
        <w:rPr>
          <w:rFonts w:ascii="仿宋" w:eastAsia="仿宋" w:hAnsi="仿宋" w:hint="eastAsia"/>
          <w:sz w:val="30"/>
          <w:szCs w:val="30"/>
        </w:rPr>
        <w:t>制度建设还需要进一步完善。</w:t>
      </w:r>
    </w:p>
    <w:p w:rsidR="004A2A9C" w:rsidRPr="006718E4" w:rsidRDefault="004A2A9C" w:rsidP="004A2A9C">
      <w:pPr>
        <w:spacing w:after="0" w:line="520" w:lineRule="exact"/>
        <w:ind w:firstLineChars="200" w:firstLine="600"/>
        <w:rPr>
          <w:rFonts w:ascii="仿宋" w:eastAsia="仿宋" w:hAnsi="仿宋"/>
          <w:sz w:val="30"/>
          <w:szCs w:val="30"/>
        </w:rPr>
      </w:pPr>
      <w:r>
        <w:rPr>
          <w:rFonts w:ascii="仿宋" w:eastAsia="仿宋" w:hAnsi="仿宋" w:hint="eastAsia"/>
          <w:sz w:val="30"/>
          <w:szCs w:val="30"/>
        </w:rPr>
        <w:t>2、</w:t>
      </w:r>
      <w:r w:rsidR="00070B7E">
        <w:rPr>
          <w:rFonts w:ascii="仿宋" w:eastAsia="仿宋" w:hAnsi="仿宋" w:hint="eastAsia"/>
          <w:sz w:val="30"/>
          <w:szCs w:val="30"/>
        </w:rPr>
        <w:t>存在的主要问题与不足的主要</w:t>
      </w:r>
      <w:r w:rsidRPr="004A2A9C">
        <w:rPr>
          <w:rFonts w:ascii="仿宋" w:eastAsia="仿宋" w:hAnsi="仿宋"/>
          <w:sz w:val="30"/>
          <w:szCs w:val="30"/>
        </w:rPr>
        <w:t>原因</w:t>
      </w:r>
      <w:r w:rsidR="00070B7E">
        <w:rPr>
          <w:rFonts w:ascii="仿宋" w:eastAsia="仿宋" w:hAnsi="仿宋" w:hint="eastAsia"/>
          <w:sz w:val="30"/>
          <w:szCs w:val="30"/>
        </w:rPr>
        <w:t>是：一是</w:t>
      </w:r>
      <w:r w:rsidRPr="004A2A9C">
        <w:rPr>
          <w:rFonts w:ascii="仿宋" w:eastAsia="仿宋" w:hAnsi="仿宋"/>
          <w:sz w:val="30"/>
          <w:szCs w:val="30"/>
        </w:rPr>
        <w:t>政治理论学习功底不够扎实，在运用理论指导实际工作方面存在差距</w:t>
      </w:r>
      <w:r w:rsidR="00070B7E">
        <w:rPr>
          <w:rFonts w:ascii="仿宋" w:eastAsia="仿宋" w:hAnsi="仿宋" w:hint="eastAsia"/>
          <w:sz w:val="30"/>
          <w:szCs w:val="30"/>
        </w:rPr>
        <w:t>；二是</w:t>
      </w:r>
      <w:r w:rsidRPr="004A2A9C">
        <w:rPr>
          <w:rFonts w:ascii="仿宋" w:eastAsia="仿宋" w:hAnsi="仿宋"/>
          <w:sz w:val="30"/>
          <w:szCs w:val="30"/>
        </w:rPr>
        <w:t>对党的群众路线认识不深，经验不足，宗旨观念有所淡化</w:t>
      </w:r>
      <w:r w:rsidR="00070B7E">
        <w:rPr>
          <w:rFonts w:ascii="仿宋" w:eastAsia="仿宋" w:hAnsi="仿宋" w:hint="eastAsia"/>
          <w:sz w:val="30"/>
          <w:szCs w:val="30"/>
        </w:rPr>
        <w:t>；三是</w:t>
      </w:r>
      <w:r w:rsidRPr="004A2A9C">
        <w:rPr>
          <w:rFonts w:ascii="仿宋" w:eastAsia="仿宋" w:hAnsi="仿宋"/>
          <w:sz w:val="30"/>
          <w:szCs w:val="30"/>
        </w:rPr>
        <w:t>创新意识不强，忽视了干部职工工作积极性、主动性和创造性的调动。</w:t>
      </w:r>
    </w:p>
    <w:p w:rsidR="008D48DB" w:rsidRPr="006718E4" w:rsidRDefault="008D48DB" w:rsidP="008D48DB">
      <w:pPr>
        <w:spacing w:after="0" w:line="520" w:lineRule="exact"/>
        <w:rPr>
          <w:rFonts w:ascii="仿宋" w:eastAsia="仿宋" w:hAnsi="仿宋"/>
          <w:b/>
          <w:sz w:val="30"/>
          <w:szCs w:val="30"/>
        </w:rPr>
      </w:pPr>
      <w:r w:rsidRPr="006718E4">
        <w:rPr>
          <w:rFonts w:ascii="仿宋" w:eastAsia="仿宋" w:hAnsi="仿宋" w:hint="eastAsia"/>
          <w:b/>
          <w:sz w:val="30"/>
          <w:szCs w:val="30"/>
        </w:rPr>
        <w:t>五、推进作风建设常态长效的工作</w:t>
      </w:r>
      <w:r w:rsidR="00DE0353" w:rsidRPr="006718E4">
        <w:rPr>
          <w:rFonts w:ascii="仿宋" w:eastAsia="仿宋" w:hAnsi="仿宋" w:hint="eastAsia"/>
          <w:b/>
          <w:sz w:val="30"/>
          <w:szCs w:val="30"/>
        </w:rPr>
        <w:t>思路</w:t>
      </w:r>
    </w:p>
    <w:p w:rsidR="00313798" w:rsidRPr="006718E4" w:rsidRDefault="00313798" w:rsidP="00313798">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1、进一步增强改革创新、奋发进取的精神。通过整改，使数理系党员领导干部充分认识到改革创新是不断发展壮大数理系事业的动力和保证，以敢为人先和奋发有为的精神状态去大胆尝试、不断探索，创造性地开展各项工作。</w:t>
      </w:r>
    </w:p>
    <w:p w:rsidR="00313798" w:rsidRPr="006718E4" w:rsidRDefault="00313798" w:rsidP="00313798">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2、进一步增强求真务实、服务师生的观念。通过整改，健全密切联系师生制度，使数理系党员领导干部说实话、办实事、出实招、求实效，牢固树立“一切为了师生，一切依靠师生”</w:t>
      </w:r>
      <w:r w:rsidRPr="006718E4">
        <w:rPr>
          <w:rFonts w:ascii="仿宋" w:eastAsia="仿宋" w:hAnsi="仿宋" w:hint="eastAsia"/>
          <w:sz w:val="30"/>
          <w:szCs w:val="30"/>
        </w:rPr>
        <w:lastRenderedPageBreak/>
        <w:t>的群众观点，经常深入师生，真情服务师生，解决好师生反映强烈的突出问题。</w:t>
      </w:r>
    </w:p>
    <w:p w:rsidR="00313798" w:rsidRPr="006718E4" w:rsidRDefault="00313798" w:rsidP="00313798">
      <w:pPr>
        <w:spacing w:after="0" w:line="520" w:lineRule="exact"/>
        <w:ind w:firstLineChars="200" w:firstLine="600"/>
        <w:rPr>
          <w:rFonts w:ascii="仿宋" w:eastAsia="仿宋" w:hAnsi="仿宋"/>
          <w:sz w:val="30"/>
          <w:szCs w:val="30"/>
        </w:rPr>
      </w:pPr>
      <w:r w:rsidRPr="006718E4">
        <w:rPr>
          <w:rFonts w:ascii="仿宋" w:eastAsia="仿宋" w:hAnsi="仿宋" w:hint="eastAsia"/>
          <w:sz w:val="30"/>
          <w:szCs w:val="30"/>
        </w:rPr>
        <w:t>3、进一步增强勤俭办学、廉洁自律意识。通过整改，提高党员干部思想认识，转变作风。使数理系党员领导干部严格要求自己，自觉做到清正廉洁，率先垂范；做到艰苦奋斗，勤俭节约；做到严守财经纪律，节约经费开支。</w:t>
      </w:r>
    </w:p>
    <w:p w:rsidR="00313798" w:rsidRPr="006718E4" w:rsidRDefault="00FF2222" w:rsidP="00313798">
      <w:pPr>
        <w:spacing w:after="0" w:line="520" w:lineRule="exact"/>
        <w:ind w:firstLineChars="200" w:firstLine="600"/>
        <w:rPr>
          <w:rFonts w:ascii="仿宋" w:eastAsia="仿宋" w:hAnsi="仿宋"/>
          <w:sz w:val="30"/>
          <w:szCs w:val="30"/>
        </w:rPr>
      </w:pPr>
      <w:r>
        <w:rPr>
          <w:rFonts w:ascii="仿宋" w:eastAsia="仿宋" w:hAnsi="仿宋" w:hint="eastAsia"/>
          <w:sz w:val="30"/>
          <w:szCs w:val="30"/>
        </w:rPr>
        <w:t>4</w:t>
      </w:r>
      <w:r w:rsidR="00313798" w:rsidRPr="006718E4">
        <w:rPr>
          <w:rFonts w:ascii="仿宋" w:eastAsia="仿宋" w:hAnsi="仿宋" w:hint="eastAsia"/>
          <w:sz w:val="30"/>
          <w:szCs w:val="30"/>
        </w:rPr>
        <w:t>、坚持群众路线，开展专项治理。紧紧围绕教育实践活动的主题，把解决“四风问题”作为焦点和突破口，着力解决师生反映强烈的突出问题，为师生办实事、解难事、做好事。</w:t>
      </w:r>
    </w:p>
    <w:p w:rsidR="006718E4" w:rsidRPr="006718E4" w:rsidRDefault="00FF2222" w:rsidP="00313798">
      <w:pPr>
        <w:spacing w:after="0" w:line="520" w:lineRule="exact"/>
        <w:ind w:firstLineChars="200" w:firstLine="600"/>
        <w:rPr>
          <w:rFonts w:ascii="仿宋" w:eastAsia="仿宋" w:hAnsi="仿宋"/>
          <w:sz w:val="30"/>
          <w:szCs w:val="30"/>
        </w:rPr>
      </w:pPr>
      <w:r>
        <w:rPr>
          <w:rFonts w:ascii="仿宋" w:eastAsia="仿宋" w:hAnsi="仿宋" w:hint="eastAsia"/>
          <w:sz w:val="30"/>
          <w:szCs w:val="30"/>
        </w:rPr>
        <w:t>5</w:t>
      </w:r>
      <w:r w:rsidR="00313798" w:rsidRPr="006718E4">
        <w:rPr>
          <w:rFonts w:ascii="仿宋" w:eastAsia="仿宋" w:hAnsi="仿宋" w:hint="eastAsia"/>
          <w:sz w:val="30"/>
          <w:szCs w:val="30"/>
        </w:rPr>
        <w:t>、坚持领导带头，落实工作举措。数理系整改工作严格实行书记、主任带头，把整改任务落实到具体部门和个人，提出有力的整改措施，在规定时间内完成整改任务。</w:t>
      </w:r>
    </w:p>
    <w:p w:rsidR="00313798" w:rsidRPr="006718E4" w:rsidRDefault="00FF2222" w:rsidP="00313798">
      <w:pPr>
        <w:spacing w:after="0" w:line="520" w:lineRule="exact"/>
        <w:ind w:firstLineChars="200" w:firstLine="600"/>
        <w:rPr>
          <w:rFonts w:ascii="仿宋" w:eastAsia="仿宋" w:hAnsi="仿宋"/>
          <w:sz w:val="30"/>
          <w:szCs w:val="30"/>
        </w:rPr>
      </w:pPr>
      <w:r>
        <w:rPr>
          <w:rFonts w:ascii="仿宋" w:eastAsia="仿宋" w:hAnsi="仿宋" w:hint="eastAsia"/>
          <w:sz w:val="30"/>
          <w:szCs w:val="30"/>
        </w:rPr>
        <w:t>6</w:t>
      </w:r>
      <w:r w:rsidR="006718E4" w:rsidRPr="006718E4">
        <w:rPr>
          <w:rFonts w:ascii="仿宋" w:eastAsia="仿宋" w:hAnsi="仿宋" w:hint="eastAsia"/>
          <w:sz w:val="30"/>
          <w:szCs w:val="30"/>
        </w:rPr>
        <w:t>、</w:t>
      </w:r>
      <w:r w:rsidR="00313798" w:rsidRPr="006718E4">
        <w:rPr>
          <w:rFonts w:ascii="仿宋" w:eastAsia="仿宋" w:hAnsi="仿宋"/>
          <w:sz w:val="30"/>
          <w:szCs w:val="30"/>
        </w:rPr>
        <w:t>坚持</w:t>
      </w:r>
      <w:r w:rsidR="00313798" w:rsidRPr="006718E4">
        <w:rPr>
          <w:rFonts w:ascii="仿宋" w:eastAsia="仿宋" w:hAnsi="仿宋" w:hint="eastAsia"/>
          <w:sz w:val="30"/>
          <w:szCs w:val="30"/>
        </w:rPr>
        <w:t>建章立制，</w:t>
      </w:r>
      <w:r w:rsidR="00313798" w:rsidRPr="006718E4">
        <w:rPr>
          <w:rFonts w:ascii="仿宋" w:eastAsia="仿宋" w:hAnsi="仿宋"/>
          <w:sz w:val="30"/>
          <w:szCs w:val="30"/>
        </w:rPr>
        <w:t>构建长效机制。下功夫制定和</w:t>
      </w:r>
      <w:r w:rsidR="00313798" w:rsidRPr="006718E4">
        <w:rPr>
          <w:rFonts w:ascii="仿宋" w:eastAsia="仿宋" w:hAnsi="仿宋" w:hint="eastAsia"/>
          <w:sz w:val="30"/>
          <w:szCs w:val="30"/>
        </w:rPr>
        <w:t>完善数理系的规章制度，特别是要把经实践检验能够促进数理系科学发展的做法制度化，</w:t>
      </w:r>
      <w:r w:rsidR="00313798" w:rsidRPr="006718E4">
        <w:rPr>
          <w:rFonts w:ascii="仿宋" w:eastAsia="仿宋" w:hAnsi="仿宋"/>
          <w:sz w:val="30"/>
          <w:szCs w:val="30"/>
        </w:rPr>
        <w:t>确保整改工作落到实处。</w:t>
      </w:r>
    </w:p>
    <w:p w:rsidR="00FF2222" w:rsidRDefault="00FF2222" w:rsidP="00DE0353">
      <w:pPr>
        <w:spacing w:after="0" w:line="520" w:lineRule="exact"/>
        <w:ind w:firstLineChars="1450" w:firstLine="4350"/>
        <w:rPr>
          <w:rFonts w:ascii="仿宋" w:eastAsia="仿宋" w:hAnsi="仿宋" w:hint="eastAsia"/>
          <w:sz w:val="30"/>
          <w:szCs w:val="30"/>
        </w:rPr>
      </w:pPr>
    </w:p>
    <w:p w:rsidR="00FF2222" w:rsidRDefault="00FF2222" w:rsidP="00DE0353">
      <w:pPr>
        <w:spacing w:after="0" w:line="520" w:lineRule="exact"/>
        <w:ind w:firstLineChars="1450" w:firstLine="4350"/>
        <w:rPr>
          <w:rFonts w:ascii="仿宋" w:eastAsia="仿宋" w:hAnsi="仿宋" w:hint="eastAsia"/>
          <w:sz w:val="30"/>
          <w:szCs w:val="30"/>
        </w:rPr>
      </w:pPr>
    </w:p>
    <w:p w:rsidR="00540CE6" w:rsidRPr="006718E4" w:rsidRDefault="00540CE6" w:rsidP="00DE0353">
      <w:pPr>
        <w:spacing w:after="0" w:line="520" w:lineRule="exact"/>
        <w:ind w:firstLineChars="1450" w:firstLine="4350"/>
        <w:rPr>
          <w:rFonts w:ascii="仿宋" w:eastAsia="仿宋" w:hAnsi="仿宋"/>
          <w:sz w:val="30"/>
          <w:szCs w:val="30"/>
        </w:rPr>
      </w:pPr>
      <w:r w:rsidRPr="006718E4">
        <w:rPr>
          <w:rFonts w:ascii="仿宋" w:eastAsia="仿宋" w:hAnsi="仿宋" w:hint="eastAsia"/>
          <w:sz w:val="30"/>
          <w:szCs w:val="30"/>
        </w:rPr>
        <w:t>中共福建工程学院</w:t>
      </w:r>
    </w:p>
    <w:p w:rsidR="00540CE6" w:rsidRPr="006718E4" w:rsidRDefault="00540CE6" w:rsidP="00DE0353">
      <w:pPr>
        <w:spacing w:after="0" w:line="520" w:lineRule="exact"/>
        <w:ind w:firstLineChars="1400" w:firstLine="4200"/>
        <w:rPr>
          <w:rFonts w:ascii="仿宋" w:eastAsia="仿宋" w:hAnsi="仿宋"/>
          <w:sz w:val="30"/>
          <w:szCs w:val="30"/>
        </w:rPr>
      </w:pPr>
      <w:r w:rsidRPr="006718E4">
        <w:rPr>
          <w:rFonts w:ascii="仿宋" w:eastAsia="仿宋" w:hAnsi="仿宋" w:hint="eastAsia"/>
          <w:sz w:val="30"/>
          <w:szCs w:val="30"/>
        </w:rPr>
        <w:t>数理系总支部委员会</w:t>
      </w:r>
    </w:p>
    <w:p w:rsidR="00540CE6" w:rsidRDefault="00540CE6" w:rsidP="00DE0353">
      <w:pPr>
        <w:spacing w:after="0" w:line="520" w:lineRule="exact"/>
        <w:ind w:firstLineChars="1400" w:firstLine="4200"/>
        <w:rPr>
          <w:rFonts w:ascii="仿宋" w:eastAsia="仿宋" w:hAnsi="仿宋" w:hint="eastAsia"/>
          <w:sz w:val="30"/>
          <w:szCs w:val="30"/>
        </w:rPr>
      </w:pPr>
      <w:r w:rsidRPr="006718E4">
        <w:rPr>
          <w:rFonts w:ascii="仿宋" w:eastAsia="仿宋" w:hAnsi="仿宋" w:hint="eastAsia"/>
          <w:sz w:val="30"/>
          <w:szCs w:val="30"/>
        </w:rPr>
        <w:t>二○一四年九月五日</w:t>
      </w:r>
    </w:p>
    <w:p w:rsidR="00FF2222" w:rsidRDefault="00FF2222" w:rsidP="00DE0353">
      <w:pPr>
        <w:spacing w:after="0" w:line="520" w:lineRule="exact"/>
        <w:ind w:firstLineChars="1400" w:firstLine="4200"/>
        <w:rPr>
          <w:rFonts w:ascii="仿宋" w:eastAsia="仿宋" w:hAnsi="仿宋" w:hint="eastAsia"/>
          <w:sz w:val="30"/>
          <w:szCs w:val="30"/>
        </w:rPr>
      </w:pPr>
    </w:p>
    <w:p w:rsidR="00FF2222" w:rsidRPr="006718E4" w:rsidRDefault="00FF2222" w:rsidP="00DE0353">
      <w:pPr>
        <w:spacing w:after="0" w:line="520" w:lineRule="exact"/>
        <w:ind w:firstLineChars="1400" w:firstLine="4200"/>
        <w:rPr>
          <w:rFonts w:ascii="仿宋" w:eastAsia="仿宋" w:hAnsi="仿宋"/>
          <w:sz w:val="30"/>
          <w:szCs w:val="30"/>
        </w:rPr>
      </w:pPr>
    </w:p>
    <w:p w:rsidR="00540CE6" w:rsidRPr="00280904" w:rsidRDefault="00540CE6" w:rsidP="00540CE6">
      <w:pPr>
        <w:spacing w:after="0" w:line="440" w:lineRule="exact"/>
        <w:rPr>
          <w:rFonts w:ascii="仿宋" w:eastAsia="仿宋" w:hAnsi="仿宋"/>
          <w:bCs/>
          <w:color w:val="000000" w:themeColor="text1"/>
          <w:sz w:val="28"/>
          <w:szCs w:val="28"/>
        </w:rPr>
      </w:pPr>
      <w:r w:rsidRPr="00280904">
        <w:rPr>
          <w:rFonts w:ascii="仿宋" w:eastAsia="仿宋" w:hAnsi="仿宋" w:hint="eastAsia"/>
          <w:bCs/>
          <w:color w:val="000000" w:themeColor="text1"/>
          <w:sz w:val="28"/>
          <w:szCs w:val="28"/>
        </w:rPr>
        <w:t>主题词：</w:t>
      </w:r>
      <w:r>
        <w:rPr>
          <w:rFonts w:ascii="仿宋" w:eastAsia="仿宋" w:hAnsi="仿宋" w:hint="eastAsia"/>
          <w:bCs/>
          <w:color w:val="000000" w:themeColor="text1"/>
          <w:sz w:val="28"/>
          <w:szCs w:val="28"/>
        </w:rPr>
        <w:t>教育实践</w:t>
      </w:r>
      <w:r w:rsidRPr="00280904">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活动</w:t>
      </w:r>
      <w:r w:rsidRPr="00280904">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总结</w:t>
      </w:r>
      <w:r w:rsidRPr="00280904">
        <w:rPr>
          <w:rFonts w:ascii="仿宋" w:eastAsia="仿宋" w:hAnsi="仿宋" w:hint="eastAsia"/>
          <w:bCs/>
          <w:color w:val="000000" w:themeColor="text1"/>
          <w:sz w:val="28"/>
          <w:szCs w:val="28"/>
        </w:rPr>
        <w:t xml:space="preserve">                      </w:t>
      </w:r>
    </w:p>
    <w:p w:rsidR="00540CE6" w:rsidRPr="00280904" w:rsidRDefault="004D0689" w:rsidP="00540CE6">
      <w:pPr>
        <w:spacing w:after="0" w:line="440" w:lineRule="exact"/>
        <w:rPr>
          <w:rFonts w:ascii="仿宋" w:eastAsia="仿宋" w:hAnsi="仿宋"/>
          <w:bCs/>
          <w:color w:val="000000" w:themeColor="text1"/>
          <w:sz w:val="28"/>
          <w:szCs w:val="28"/>
        </w:rPr>
      </w:pPr>
      <w:r>
        <w:rPr>
          <w:rFonts w:ascii="仿宋" w:eastAsia="仿宋" w:hAnsi="仿宋"/>
          <w:bCs/>
          <w:noProof/>
          <w:color w:val="000000" w:themeColor="text1"/>
          <w:sz w:val="28"/>
          <w:szCs w:val="28"/>
        </w:rPr>
        <w:pict>
          <v:shape id="_x0000_s1027" type="#_x0000_t32" style="position:absolute;margin-left:2.05pt;margin-top:3.1pt;width:414.2pt;height:0;z-index:251662336" o:connectortype="straight"/>
        </w:pict>
      </w:r>
      <w:r w:rsidR="00540CE6" w:rsidRPr="00280904">
        <w:rPr>
          <w:rFonts w:ascii="仿宋" w:eastAsia="仿宋" w:hAnsi="仿宋" w:hint="eastAsia"/>
          <w:bCs/>
          <w:color w:val="000000" w:themeColor="text1"/>
          <w:sz w:val="28"/>
          <w:szCs w:val="28"/>
        </w:rPr>
        <w:t xml:space="preserve">主  送：校党的群众路线教育实践活动领导小组                                         </w:t>
      </w:r>
    </w:p>
    <w:p w:rsidR="00540CE6" w:rsidRPr="00280904" w:rsidRDefault="00540CE6" w:rsidP="00540CE6">
      <w:pPr>
        <w:spacing w:after="0" w:line="440" w:lineRule="exact"/>
        <w:rPr>
          <w:rFonts w:ascii="仿宋" w:eastAsia="仿宋" w:hAnsi="仿宋"/>
          <w:bCs/>
          <w:color w:val="000000" w:themeColor="text1"/>
          <w:sz w:val="28"/>
          <w:szCs w:val="28"/>
        </w:rPr>
      </w:pPr>
      <w:r w:rsidRPr="00280904">
        <w:rPr>
          <w:rFonts w:ascii="仿宋" w:eastAsia="仿宋" w:hAnsi="仿宋" w:hint="eastAsia"/>
          <w:bCs/>
          <w:color w:val="000000" w:themeColor="text1"/>
          <w:sz w:val="28"/>
          <w:szCs w:val="28"/>
        </w:rPr>
        <w:t xml:space="preserve">抄  送：系党政领导、各党支部、存档                        </w:t>
      </w:r>
    </w:p>
    <w:p w:rsidR="004358AB" w:rsidRPr="00DF7423" w:rsidRDefault="004D0689" w:rsidP="00DE0353">
      <w:pPr>
        <w:spacing w:after="0" w:line="440" w:lineRule="exact"/>
        <w:ind w:rightChars="-241" w:right="-530"/>
        <w:rPr>
          <w:rFonts w:ascii="仿宋" w:eastAsia="仿宋" w:hAnsi="仿宋"/>
          <w:sz w:val="30"/>
          <w:szCs w:val="30"/>
        </w:rPr>
      </w:pPr>
      <w:r w:rsidRPr="004D0689">
        <w:rPr>
          <w:rFonts w:ascii="仿宋" w:eastAsia="仿宋" w:hAnsi="仿宋"/>
          <w:noProof/>
          <w:color w:val="000000" w:themeColor="text1"/>
          <w:sz w:val="28"/>
          <w:szCs w:val="28"/>
        </w:rPr>
        <w:pict>
          <v:shape id="_x0000_s1028" type="#_x0000_t32" style="position:absolute;margin-left:2.05pt;margin-top:29.6pt;width:414.2pt;height:0;z-index:251663360" o:connectortype="straight"/>
        </w:pict>
      </w:r>
      <w:r w:rsidRPr="004D0689">
        <w:rPr>
          <w:rFonts w:ascii="仿宋" w:eastAsia="仿宋" w:hAnsi="仿宋"/>
          <w:bCs/>
          <w:noProof/>
          <w:color w:val="000000" w:themeColor="text1"/>
          <w:sz w:val="28"/>
          <w:szCs w:val="28"/>
        </w:rPr>
        <w:pict>
          <v:shape id="_x0000_s1029" type="#_x0000_t32" style="position:absolute;margin-left:2.05pt;margin-top:3.35pt;width:414.2pt;height:0;z-index:251664384" o:connectortype="straight"/>
        </w:pict>
      </w:r>
      <w:r w:rsidR="00540CE6" w:rsidRPr="00280904">
        <w:rPr>
          <w:rFonts w:ascii="仿宋" w:eastAsia="仿宋" w:hAnsi="仿宋" w:hint="eastAsia"/>
          <w:bCs/>
          <w:color w:val="000000" w:themeColor="text1"/>
          <w:sz w:val="28"/>
          <w:szCs w:val="28"/>
        </w:rPr>
        <w:t>中共福建工程学院数理系总支部委员会    2014年</w:t>
      </w:r>
      <w:r w:rsidR="00540CE6">
        <w:rPr>
          <w:rFonts w:ascii="仿宋" w:eastAsia="仿宋" w:hAnsi="仿宋" w:hint="eastAsia"/>
          <w:bCs/>
          <w:color w:val="000000" w:themeColor="text1"/>
          <w:sz w:val="28"/>
          <w:szCs w:val="28"/>
        </w:rPr>
        <w:t>9</w:t>
      </w:r>
      <w:r w:rsidR="00540CE6" w:rsidRPr="00280904">
        <w:rPr>
          <w:rFonts w:ascii="仿宋" w:eastAsia="仿宋" w:hAnsi="仿宋" w:hint="eastAsia"/>
          <w:bCs/>
          <w:color w:val="000000" w:themeColor="text1"/>
          <w:sz w:val="28"/>
          <w:szCs w:val="28"/>
        </w:rPr>
        <w:t>月</w:t>
      </w:r>
      <w:r w:rsidR="00540CE6">
        <w:rPr>
          <w:rFonts w:ascii="仿宋" w:eastAsia="仿宋" w:hAnsi="仿宋" w:hint="eastAsia"/>
          <w:bCs/>
          <w:color w:val="000000" w:themeColor="text1"/>
          <w:sz w:val="28"/>
          <w:szCs w:val="28"/>
        </w:rPr>
        <w:t>5</w:t>
      </w:r>
      <w:r w:rsidR="00540CE6" w:rsidRPr="00280904">
        <w:rPr>
          <w:rFonts w:ascii="仿宋" w:eastAsia="仿宋" w:hAnsi="仿宋" w:hint="eastAsia"/>
          <w:bCs/>
          <w:color w:val="000000" w:themeColor="text1"/>
          <w:sz w:val="28"/>
          <w:szCs w:val="28"/>
        </w:rPr>
        <w:t xml:space="preserve">日印 </w:t>
      </w:r>
    </w:p>
    <w:sectPr w:rsidR="004358AB" w:rsidRPr="00DF742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BB" w:rsidRDefault="006615BB" w:rsidP="00313798">
      <w:pPr>
        <w:spacing w:after="0"/>
      </w:pPr>
      <w:r>
        <w:separator/>
      </w:r>
    </w:p>
  </w:endnote>
  <w:endnote w:type="continuationSeparator" w:id="0">
    <w:p w:rsidR="006615BB" w:rsidRDefault="006615BB" w:rsidP="003137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BB" w:rsidRDefault="006615BB" w:rsidP="00313798">
      <w:pPr>
        <w:spacing w:after="0"/>
      </w:pPr>
      <w:r>
        <w:separator/>
      </w:r>
    </w:p>
  </w:footnote>
  <w:footnote w:type="continuationSeparator" w:id="0">
    <w:p w:rsidR="006615BB" w:rsidRDefault="006615BB" w:rsidP="0031379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6C5676"/>
    <w:rsid w:val="00070B7E"/>
    <w:rsid w:val="001A29F0"/>
    <w:rsid w:val="001E0029"/>
    <w:rsid w:val="00270A7D"/>
    <w:rsid w:val="002B105A"/>
    <w:rsid w:val="002C4635"/>
    <w:rsid w:val="003047C3"/>
    <w:rsid w:val="00313798"/>
    <w:rsid w:val="00323B43"/>
    <w:rsid w:val="003D37D8"/>
    <w:rsid w:val="004358AB"/>
    <w:rsid w:val="00446702"/>
    <w:rsid w:val="004A2A9C"/>
    <w:rsid w:val="004C4316"/>
    <w:rsid w:val="004D0689"/>
    <w:rsid w:val="005301F0"/>
    <w:rsid w:val="00537EEE"/>
    <w:rsid w:val="00540CE6"/>
    <w:rsid w:val="005753DD"/>
    <w:rsid w:val="006615BB"/>
    <w:rsid w:val="006718E4"/>
    <w:rsid w:val="006C5676"/>
    <w:rsid w:val="006E1221"/>
    <w:rsid w:val="00731757"/>
    <w:rsid w:val="00781910"/>
    <w:rsid w:val="00794DA9"/>
    <w:rsid w:val="00873C2B"/>
    <w:rsid w:val="008B7726"/>
    <w:rsid w:val="008C7A26"/>
    <w:rsid w:val="008D48DB"/>
    <w:rsid w:val="009764E9"/>
    <w:rsid w:val="00A06955"/>
    <w:rsid w:val="00A30C8B"/>
    <w:rsid w:val="00A32159"/>
    <w:rsid w:val="00AD01AD"/>
    <w:rsid w:val="00BE6F7A"/>
    <w:rsid w:val="00BF1C8B"/>
    <w:rsid w:val="00D47B4A"/>
    <w:rsid w:val="00D51FBF"/>
    <w:rsid w:val="00DD7489"/>
    <w:rsid w:val="00DE0353"/>
    <w:rsid w:val="00DF7423"/>
    <w:rsid w:val="00E0499F"/>
    <w:rsid w:val="00FF22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_x0000_s1029"/>
        <o:r id="V:Rule6" type="connector" idref="#_x0000_s1027"/>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5676"/>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6C5676"/>
  </w:style>
  <w:style w:type="paragraph" w:styleId="a4">
    <w:name w:val="List Paragraph"/>
    <w:basedOn w:val="a"/>
    <w:uiPriority w:val="34"/>
    <w:qFormat/>
    <w:rsid w:val="003047C3"/>
    <w:pPr>
      <w:ind w:firstLineChars="200" w:firstLine="420"/>
    </w:pPr>
  </w:style>
  <w:style w:type="paragraph" w:styleId="a5">
    <w:name w:val="header"/>
    <w:basedOn w:val="a"/>
    <w:link w:val="Char"/>
    <w:uiPriority w:val="99"/>
    <w:semiHidden/>
    <w:unhideWhenUsed/>
    <w:rsid w:val="0031379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313798"/>
    <w:rPr>
      <w:rFonts w:ascii="Tahoma" w:hAnsi="Tahoma"/>
      <w:sz w:val="18"/>
      <w:szCs w:val="18"/>
    </w:rPr>
  </w:style>
  <w:style w:type="paragraph" w:styleId="a6">
    <w:name w:val="footer"/>
    <w:basedOn w:val="a"/>
    <w:link w:val="Char0"/>
    <w:uiPriority w:val="99"/>
    <w:semiHidden/>
    <w:unhideWhenUsed/>
    <w:rsid w:val="00313798"/>
    <w:pPr>
      <w:tabs>
        <w:tab w:val="center" w:pos="4153"/>
        <w:tab w:val="right" w:pos="8306"/>
      </w:tabs>
    </w:pPr>
    <w:rPr>
      <w:sz w:val="18"/>
      <w:szCs w:val="18"/>
    </w:rPr>
  </w:style>
  <w:style w:type="character" w:customStyle="1" w:styleId="Char0">
    <w:name w:val="页脚 Char"/>
    <w:basedOn w:val="a0"/>
    <w:link w:val="a6"/>
    <w:uiPriority w:val="99"/>
    <w:semiHidden/>
    <w:rsid w:val="00313798"/>
    <w:rPr>
      <w:rFonts w:ascii="Tahoma" w:hAnsi="Tahoma"/>
      <w:sz w:val="18"/>
      <w:szCs w:val="18"/>
    </w:rPr>
  </w:style>
  <w:style w:type="paragraph" w:styleId="a7">
    <w:name w:val="Date"/>
    <w:basedOn w:val="a"/>
    <w:next w:val="a"/>
    <w:link w:val="Char1"/>
    <w:uiPriority w:val="99"/>
    <w:semiHidden/>
    <w:unhideWhenUsed/>
    <w:rsid w:val="00FF2222"/>
    <w:pPr>
      <w:ind w:leftChars="2500" w:left="100"/>
    </w:pPr>
  </w:style>
  <w:style w:type="character" w:customStyle="1" w:styleId="Char1">
    <w:name w:val="日期 Char"/>
    <w:basedOn w:val="a0"/>
    <w:link w:val="a7"/>
    <w:uiPriority w:val="99"/>
    <w:semiHidden/>
    <w:rsid w:val="00FF2222"/>
    <w:rPr>
      <w:rFonts w:ascii="Tahoma" w:hAnsi="Tahoma"/>
    </w:rPr>
  </w:style>
</w:styles>
</file>

<file path=word/webSettings.xml><?xml version="1.0" encoding="utf-8"?>
<w:webSettings xmlns:r="http://schemas.openxmlformats.org/officeDocument/2006/relationships" xmlns:w="http://schemas.openxmlformats.org/wordprocessingml/2006/main">
  <w:divs>
    <w:div w:id="1024861944">
      <w:bodyDiv w:val="1"/>
      <w:marLeft w:val="0"/>
      <w:marRight w:val="0"/>
      <w:marTop w:val="0"/>
      <w:marBottom w:val="0"/>
      <w:divBdr>
        <w:top w:val="none" w:sz="0" w:space="0" w:color="auto"/>
        <w:left w:val="none" w:sz="0" w:space="0" w:color="auto"/>
        <w:bottom w:val="none" w:sz="0" w:space="0" w:color="auto"/>
        <w:right w:val="none" w:sz="0" w:space="0" w:color="auto"/>
      </w:divBdr>
    </w:div>
    <w:div w:id="14823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10</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18</cp:revision>
  <dcterms:created xsi:type="dcterms:W3CDTF">2014-09-03T05:12:00Z</dcterms:created>
  <dcterms:modified xsi:type="dcterms:W3CDTF">2014-09-05T08:02:00Z</dcterms:modified>
</cp:coreProperties>
</file>